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A90B" w14:textId="77777777" w:rsidR="007B1AB4" w:rsidRPr="00AD6A97" w:rsidRDefault="007B1AB4" w:rsidP="007B1AB4">
      <w:pPr>
        <w:rPr>
          <w:rFonts w:ascii="Times New Roman" w:hAnsi="Times New Roman" w:cs="Times New Roman"/>
        </w:rPr>
      </w:pPr>
    </w:p>
    <w:p w14:paraId="626A0E45" w14:textId="77777777" w:rsidR="007B1AB4" w:rsidRPr="00AD6A97" w:rsidRDefault="007B1AB4" w:rsidP="007B1AB4">
      <w:pPr>
        <w:rPr>
          <w:rFonts w:ascii="Times New Roman" w:hAnsi="Times New Roman" w:cs="Times New Roman"/>
        </w:rPr>
      </w:pPr>
    </w:p>
    <w:p w14:paraId="2A728684" w14:textId="434EC42C" w:rsidR="007B1AB4" w:rsidRPr="00BC3915" w:rsidRDefault="007B1AB4" w:rsidP="007B1AB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C3915">
        <w:rPr>
          <w:rFonts w:ascii="Times New Roman" w:hAnsi="Times New Roman" w:cs="Times New Roman"/>
          <w:b/>
          <w:bCs/>
          <w:sz w:val="32"/>
          <w:szCs w:val="32"/>
          <w:u w:val="single"/>
        </w:rPr>
        <w:t>Communiqué de Presse</w:t>
      </w:r>
    </w:p>
    <w:p w14:paraId="3FC89FE8" w14:textId="77777777" w:rsidR="007B1AB4" w:rsidRPr="007B1AB4" w:rsidRDefault="007B1AB4" w:rsidP="007B1AB4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069F424F" w14:textId="08B05D54" w:rsidR="007B1AB4" w:rsidRPr="008D08C5" w:rsidRDefault="007B1AB4" w:rsidP="008D08C5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8D08C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La Coordonnatrice Résidente présente ses condoléances aux familles </w:t>
      </w:r>
      <w:r w:rsidR="001A3A62" w:rsidRPr="008D08C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endeuillées </w:t>
      </w:r>
      <w:r w:rsidRPr="008D08C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par l'incendie </w:t>
      </w:r>
      <w:r w:rsidR="00616252" w:rsidRPr="008D08C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de l’école</w:t>
      </w:r>
      <w:r w:rsidRPr="008D08C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</w:t>
      </w:r>
      <w:r w:rsidR="00616252" w:rsidRPr="008D08C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primaire </w:t>
      </w:r>
      <w:r w:rsidR="001A3A62" w:rsidRPr="008D08C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AFN</w:t>
      </w:r>
      <w:r w:rsidRPr="008D08C5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à Maradi</w:t>
      </w:r>
    </w:p>
    <w:p w14:paraId="0586C8D5" w14:textId="77777777" w:rsidR="007B1AB4" w:rsidRPr="007B1AB4" w:rsidRDefault="007B1AB4" w:rsidP="007B1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8FE11" w14:textId="678E3D9D" w:rsidR="007B1AB4" w:rsidRPr="007B1AB4" w:rsidRDefault="007B1AB4" w:rsidP="007B1AB4">
      <w:pPr>
        <w:jc w:val="both"/>
        <w:rPr>
          <w:rFonts w:ascii="Times New Roman" w:hAnsi="Times New Roman" w:cs="Times New Roman"/>
          <w:sz w:val="24"/>
          <w:szCs w:val="24"/>
        </w:rPr>
      </w:pPr>
      <w:r w:rsidRPr="00961E07">
        <w:rPr>
          <w:rFonts w:ascii="Times New Roman" w:hAnsi="Times New Roman" w:cs="Times New Roman"/>
          <w:b/>
          <w:bCs/>
          <w:sz w:val="24"/>
          <w:szCs w:val="24"/>
        </w:rPr>
        <w:t>(Niamey-</w:t>
      </w:r>
      <w:r w:rsidR="00961E0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61E07">
        <w:rPr>
          <w:rFonts w:ascii="Times New Roman" w:hAnsi="Times New Roman" w:cs="Times New Roman"/>
          <w:b/>
          <w:bCs/>
          <w:sz w:val="24"/>
          <w:szCs w:val="24"/>
        </w:rPr>
        <w:t xml:space="preserve"> Novembre 2021)</w:t>
      </w:r>
      <w:r w:rsidRPr="007B1AB4">
        <w:rPr>
          <w:rFonts w:ascii="Times New Roman" w:hAnsi="Times New Roman" w:cs="Times New Roman"/>
          <w:sz w:val="24"/>
          <w:szCs w:val="24"/>
        </w:rPr>
        <w:t xml:space="preserve"> - </w:t>
      </w:r>
      <w:r w:rsidR="0015143A" w:rsidRPr="007B1AB4">
        <w:rPr>
          <w:rFonts w:ascii="Times New Roman" w:hAnsi="Times New Roman" w:cs="Times New Roman"/>
          <w:sz w:val="24"/>
          <w:szCs w:val="24"/>
        </w:rPr>
        <w:t>Madame Louise Aubin</w:t>
      </w:r>
      <w:r w:rsidR="0015143A">
        <w:rPr>
          <w:rFonts w:ascii="Times New Roman" w:hAnsi="Times New Roman" w:cs="Times New Roman"/>
          <w:sz w:val="24"/>
          <w:szCs w:val="24"/>
        </w:rPr>
        <w:t xml:space="preserve">, </w:t>
      </w:r>
      <w:r w:rsidRPr="007B1AB4">
        <w:rPr>
          <w:rFonts w:ascii="Times New Roman" w:hAnsi="Times New Roman" w:cs="Times New Roman"/>
          <w:sz w:val="24"/>
          <w:szCs w:val="24"/>
        </w:rPr>
        <w:t>Coordonnatrice Résidente du Système des Nations Unies au Niger, présente ses condoléances aux familles des enfants qui ont péri dans l'incendie d</w:t>
      </w:r>
      <w:r w:rsidR="001A3A62">
        <w:rPr>
          <w:rFonts w:ascii="Times New Roman" w:hAnsi="Times New Roman" w:cs="Times New Roman"/>
          <w:sz w:val="24"/>
          <w:szCs w:val="24"/>
        </w:rPr>
        <w:t>e l’</w:t>
      </w:r>
      <w:r w:rsidRPr="007B1AB4">
        <w:rPr>
          <w:rFonts w:ascii="Times New Roman" w:hAnsi="Times New Roman" w:cs="Times New Roman"/>
          <w:sz w:val="24"/>
          <w:szCs w:val="24"/>
        </w:rPr>
        <w:t xml:space="preserve">école primaire </w:t>
      </w:r>
      <w:r w:rsidR="001A3A62">
        <w:rPr>
          <w:rFonts w:ascii="Times New Roman" w:hAnsi="Times New Roman" w:cs="Times New Roman"/>
          <w:sz w:val="24"/>
          <w:szCs w:val="24"/>
        </w:rPr>
        <w:t xml:space="preserve">AFN </w:t>
      </w:r>
      <w:r w:rsidRPr="007B1AB4">
        <w:rPr>
          <w:rFonts w:ascii="Times New Roman" w:hAnsi="Times New Roman" w:cs="Times New Roman"/>
          <w:sz w:val="24"/>
          <w:szCs w:val="24"/>
        </w:rPr>
        <w:t>ville de Maradi.</w:t>
      </w:r>
    </w:p>
    <w:p w14:paraId="7F94A745" w14:textId="77777777" w:rsidR="007B1AB4" w:rsidRPr="007B1AB4" w:rsidRDefault="007B1AB4" w:rsidP="007B1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22347" w14:textId="6E8352DC" w:rsidR="005A2E24" w:rsidRPr="007B1AB4" w:rsidRDefault="004039C9" w:rsidP="005A2E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effet, le 08</w:t>
      </w:r>
      <w:r w:rsidR="005A2E24" w:rsidRPr="007B1AB4">
        <w:rPr>
          <w:rFonts w:ascii="Times New Roman" w:hAnsi="Times New Roman" w:cs="Times New Roman"/>
          <w:sz w:val="24"/>
          <w:szCs w:val="24"/>
        </w:rPr>
        <w:t xml:space="preserve"> novembre </w:t>
      </w:r>
      <w:r w:rsidR="005A2E24">
        <w:rPr>
          <w:rFonts w:ascii="Times New Roman" w:hAnsi="Times New Roman" w:cs="Times New Roman"/>
          <w:sz w:val="24"/>
          <w:szCs w:val="24"/>
        </w:rPr>
        <w:t xml:space="preserve">2021, aux environs de </w:t>
      </w:r>
      <w:r w:rsidR="005A2E24" w:rsidRPr="007B1AB4">
        <w:rPr>
          <w:rFonts w:ascii="Times New Roman" w:hAnsi="Times New Roman" w:cs="Times New Roman"/>
          <w:sz w:val="24"/>
          <w:szCs w:val="24"/>
        </w:rPr>
        <w:t>midi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1AB4" w:rsidRPr="007B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nous avons appris </w:t>
      </w:r>
      <w:r w:rsidR="0015143A">
        <w:rPr>
          <w:rFonts w:ascii="Times New Roman" w:hAnsi="Times New Roman" w:cs="Times New Roman"/>
          <w:sz w:val="24"/>
          <w:szCs w:val="24"/>
        </w:rPr>
        <w:t xml:space="preserve">qu’un </w:t>
      </w:r>
      <w:r>
        <w:rPr>
          <w:rFonts w:ascii="Times New Roman" w:hAnsi="Times New Roman" w:cs="Times New Roman"/>
          <w:sz w:val="24"/>
          <w:szCs w:val="24"/>
        </w:rPr>
        <w:t xml:space="preserve">incendie </w:t>
      </w:r>
      <w:r w:rsidR="007B1AB4" w:rsidRPr="007B1AB4">
        <w:rPr>
          <w:rFonts w:ascii="Times New Roman" w:hAnsi="Times New Roman" w:cs="Times New Roman"/>
          <w:sz w:val="24"/>
          <w:szCs w:val="24"/>
        </w:rPr>
        <w:t xml:space="preserve">a ravagé trois salles de classe </w:t>
      </w:r>
      <w:r>
        <w:rPr>
          <w:rFonts w:ascii="Times New Roman" w:hAnsi="Times New Roman" w:cs="Times New Roman"/>
          <w:sz w:val="24"/>
          <w:szCs w:val="24"/>
        </w:rPr>
        <w:t>et</w:t>
      </w:r>
      <w:r w:rsidR="007B1AB4" w:rsidRPr="007B1AB4">
        <w:rPr>
          <w:rFonts w:ascii="Times New Roman" w:hAnsi="Times New Roman" w:cs="Times New Roman"/>
          <w:sz w:val="24"/>
          <w:szCs w:val="24"/>
        </w:rPr>
        <w:t xml:space="preserve"> coûté la vie à </w:t>
      </w:r>
      <w:r w:rsidR="005A2E24">
        <w:rPr>
          <w:rFonts w:ascii="Times New Roman" w:hAnsi="Times New Roman" w:cs="Times New Roman"/>
          <w:sz w:val="24"/>
          <w:szCs w:val="24"/>
        </w:rPr>
        <w:t>vingt-six (</w:t>
      </w:r>
      <w:r w:rsidR="007B1AB4" w:rsidRPr="007B1AB4">
        <w:rPr>
          <w:rFonts w:ascii="Times New Roman" w:hAnsi="Times New Roman" w:cs="Times New Roman"/>
          <w:sz w:val="24"/>
          <w:szCs w:val="24"/>
        </w:rPr>
        <w:t>2</w:t>
      </w:r>
      <w:r w:rsidR="005A2E24">
        <w:rPr>
          <w:rFonts w:ascii="Times New Roman" w:hAnsi="Times New Roman" w:cs="Times New Roman"/>
          <w:sz w:val="24"/>
          <w:szCs w:val="24"/>
        </w:rPr>
        <w:t>6)</w:t>
      </w:r>
      <w:r w:rsidR="007B1AB4" w:rsidRPr="007B1AB4">
        <w:rPr>
          <w:rFonts w:ascii="Times New Roman" w:hAnsi="Times New Roman" w:cs="Times New Roman"/>
          <w:sz w:val="24"/>
          <w:szCs w:val="24"/>
        </w:rPr>
        <w:t xml:space="preserve"> enfants</w:t>
      </w:r>
      <w:r w:rsidR="005A2E24">
        <w:rPr>
          <w:rFonts w:ascii="Times New Roman" w:hAnsi="Times New Roman" w:cs="Times New Roman"/>
          <w:sz w:val="24"/>
          <w:szCs w:val="24"/>
        </w:rPr>
        <w:t xml:space="preserve"> âgés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5A2E24">
        <w:rPr>
          <w:rFonts w:ascii="Times New Roman" w:hAnsi="Times New Roman" w:cs="Times New Roman"/>
          <w:sz w:val="24"/>
          <w:szCs w:val="24"/>
        </w:rPr>
        <w:t xml:space="preserve"> 5 et 6 ans</w:t>
      </w:r>
      <w:r w:rsidR="007B1AB4" w:rsidRPr="007B1AB4">
        <w:rPr>
          <w:rFonts w:ascii="Times New Roman" w:hAnsi="Times New Roman" w:cs="Times New Roman"/>
          <w:sz w:val="24"/>
          <w:szCs w:val="24"/>
        </w:rPr>
        <w:t xml:space="preserve"> </w:t>
      </w:r>
      <w:r w:rsidR="005A2E24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 xml:space="preserve">blessé </w:t>
      </w:r>
      <w:r w:rsidR="005A2E24">
        <w:rPr>
          <w:rFonts w:ascii="Times New Roman" w:hAnsi="Times New Roman" w:cs="Times New Roman"/>
          <w:sz w:val="24"/>
          <w:szCs w:val="24"/>
        </w:rPr>
        <w:t>q</w:t>
      </w:r>
      <w:r w:rsidR="005A2E24" w:rsidRPr="007B1AB4">
        <w:rPr>
          <w:rFonts w:ascii="Times New Roman" w:hAnsi="Times New Roman" w:cs="Times New Roman"/>
          <w:sz w:val="24"/>
          <w:szCs w:val="24"/>
        </w:rPr>
        <w:t>uatorze</w:t>
      </w:r>
      <w:r w:rsidR="005A2E24">
        <w:rPr>
          <w:rFonts w:ascii="Times New Roman" w:hAnsi="Times New Roman" w:cs="Times New Roman"/>
          <w:sz w:val="24"/>
          <w:szCs w:val="24"/>
        </w:rPr>
        <w:t xml:space="preserve"> (14)</w:t>
      </w:r>
      <w:r w:rsidR="005A2E24" w:rsidRPr="007B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autres </w:t>
      </w:r>
      <w:r w:rsidR="005A2E24" w:rsidRPr="007B1AB4">
        <w:rPr>
          <w:rFonts w:ascii="Times New Roman" w:hAnsi="Times New Roman" w:cs="Times New Roman"/>
          <w:sz w:val="24"/>
          <w:szCs w:val="24"/>
        </w:rPr>
        <w:t>enfants</w:t>
      </w:r>
      <w:r w:rsidR="0015143A">
        <w:rPr>
          <w:rFonts w:ascii="Times New Roman" w:hAnsi="Times New Roman" w:cs="Times New Roman"/>
          <w:sz w:val="24"/>
          <w:szCs w:val="24"/>
        </w:rPr>
        <w:t>,</w:t>
      </w:r>
      <w:r w:rsidR="005A2E24" w:rsidRPr="007B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ainsi </w:t>
      </w:r>
      <w:r w:rsidR="005A2E24" w:rsidRPr="007B1AB4">
        <w:rPr>
          <w:rFonts w:ascii="Times New Roman" w:hAnsi="Times New Roman" w:cs="Times New Roman"/>
          <w:sz w:val="24"/>
          <w:szCs w:val="24"/>
        </w:rPr>
        <w:t xml:space="preserve">que </w:t>
      </w:r>
      <w:r w:rsidR="005A2E24">
        <w:rPr>
          <w:rFonts w:ascii="Times New Roman" w:hAnsi="Times New Roman" w:cs="Times New Roman"/>
          <w:sz w:val="24"/>
          <w:szCs w:val="24"/>
        </w:rPr>
        <w:t xml:space="preserve">la </w:t>
      </w:r>
      <w:r w:rsidR="005A2E24" w:rsidRPr="007B1AB4">
        <w:rPr>
          <w:rFonts w:ascii="Times New Roman" w:hAnsi="Times New Roman" w:cs="Times New Roman"/>
          <w:sz w:val="24"/>
          <w:szCs w:val="24"/>
        </w:rPr>
        <w:t>directrice de l'école</w:t>
      </w:r>
      <w:r w:rsidR="0015143A">
        <w:rPr>
          <w:rFonts w:ascii="Times New Roman" w:hAnsi="Times New Roman" w:cs="Times New Roman"/>
          <w:sz w:val="24"/>
          <w:szCs w:val="24"/>
        </w:rPr>
        <w:t>,</w:t>
      </w:r>
      <w:r w:rsidR="005A2E24" w:rsidRPr="007B1AB4">
        <w:rPr>
          <w:rFonts w:ascii="Times New Roman" w:hAnsi="Times New Roman" w:cs="Times New Roman"/>
          <w:sz w:val="24"/>
          <w:szCs w:val="24"/>
        </w:rPr>
        <w:t xml:space="preserve"> selon les informations recueilli</w:t>
      </w:r>
      <w:r w:rsidR="005A2E24">
        <w:rPr>
          <w:rFonts w:ascii="Times New Roman" w:hAnsi="Times New Roman" w:cs="Times New Roman"/>
          <w:sz w:val="24"/>
          <w:szCs w:val="24"/>
        </w:rPr>
        <w:t>e</w:t>
      </w:r>
      <w:r w:rsidR="005A2E24" w:rsidRPr="007B1AB4">
        <w:rPr>
          <w:rFonts w:ascii="Times New Roman" w:hAnsi="Times New Roman" w:cs="Times New Roman"/>
          <w:sz w:val="24"/>
          <w:szCs w:val="24"/>
        </w:rPr>
        <w:t xml:space="preserve">s sur place </w:t>
      </w:r>
      <w:r>
        <w:rPr>
          <w:rFonts w:ascii="Times New Roman" w:hAnsi="Times New Roman" w:cs="Times New Roman"/>
          <w:sz w:val="24"/>
          <w:szCs w:val="24"/>
        </w:rPr>
        <w:t>auprès d</w:t>
      </w:r>
      <w:r w:rsidR="007B1AB4" w:rsidRPr="007B1AB4">
        <w:rPr>
          <w:rFonts w:ascii="Times New Roman" w:hAnsi="Times New Roman" w:cs="Times New Roman"/>
          <w:sz w:val="24"/>
          <w:szCs w:val="24"/>
        </w:rPr>
        <w:t xml:space="preserve">es </w:t>
      </w:r>
      <w:r w:rsidR="005A2E24" w:rsidRPr="007B1AB4">
        <w:rPr>
          <w:rFonts w:ascii="Times New Roman" w:hAnsi="Times New Roman" w:cs="Times New Roman"/>
          <w:sz w:val="24"/>
          <w:szCs w:val="24"/>
        </w:rPr>
        <w:t>autorités.</w:t>
      </w:r>
    </w:p>
    <w:p w14:paraId="6E105D8A" w14:textId="77777777" w:rsidR="005A2E24" w:rsidRPr="007B1AB4" w:rsidRDefault="005A2E24" w:rsidP="005A2E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7B202" w14:textId="7C7867B3" w:rsidR="007B1AB4" w:rsidRPr="007B1AB4" w:rsidRDefault="005A2E24" w:rsidP="007B1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drame intervient sept mois après celui de l’école Pays Bas de Niamey qui a couté la vie à </w:t>
      </w:r>
      <w:r w:rsidR="0015143A">
        <w:rPr>
          <w:rFonts w:ascii="Times New Roman" w:hAnsi="Times New Roman" w:cs="Times New Roman"/>
          <w:sz w:val="24"/>
          <w:szCs w:val="24"/>
        </w:rPr>
        <w:t xml:space="preserve">vingt (20) </w:t>
      </w:r>
      <w:r>
        <w:rPr>
          <w:rFonts w:ascii="Times New Roman" w:hAnsi="Times New Roman" w:cs="Times New Roman"/>
          <w:sz w:val="24"/>
          <w:szCs w:val="24"/>
        </w:rPr>
        <w:t>enfants.</w:t>
      </w:r>
    </w:p>
    <w:p w14:paraId="15A5513F" w14:textId="77777777" w:rsidR="005A2E24" w:rsidRDefault="005A2E24" w:rsidP="007B1AB4">
      <w:pPr>
        <w:jc w:val="both"/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p w14:paraId="5C84DCC7" w14:textId="6A3BC814" w:rsidR="007B1AB4" w:rsidRPr="007B1AB4" w:rsidRDefault="007B1AB4" w:rsidP="007B1AB4">
      <w:pPr>
        <w:jc w:val="both"/>
        <w:rPr>
          <w:rFonts w:ascii="Times New Roman" w:hAnsi="Times New Roman" w:cs="Times New Roman"/>
          <w:sz w:val="24"/>
          <w:szCs w:val="24"/>
        </w:rPr>
      </w:pPr>
      <w:r w:rsidRPr="007B1AB4">
        <w:rPr>
          <w:rFonts w:ascii="Times New Roman" w:hAnsi="Times New Roman" w:cs="Times New Roman"/>
          <w:sz w:val="24"/>
          <w:szCs w:val="24"/>
        </w:rPr>
        <w:t xml:space="preserve">"Une telle tragédie nous touche tous dans nos cœurs. Je tiens à exprimer mes sincères condoléances à toutes les familles affectées et aux parents qui ont perdu leurs enfants dans cet incident terrible", a déclaré Madame Aubin. </w:t>
      </w:r>
    </w:p>
    <w:p w14:paraId="1A6C6919" w14:textId="77777777" w:rsidR="005A2E24" w:rsidRDefault="005A2E24" w:rsidP="007B1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BC7E7" w14:textId="61FD8282" w:rsidR="007B1AB4" w:rsidRPr="007B1AB4" w:rsidRDefault="007B1AB4" w:rsidP="007B1AB4">
      <w:pPr>
        <w:jc w:val="both"/>
        <w:rPr>
          <w:rFonts w:ascii="Times New Roman" w:hAnsi="Times New Roman" w:cs="Times New Roman"/>
          <w:sz w:val="24"/>
          <w:szCs w:val="24"/>
        </w:rPr>
      </w:pPr>
      <w:r w:rsidRPr="007B1AB4">
        <w:rPr>
          <w:rFonts w:ascii="Times New Roman" w:hAnsi="Times New Roman" w:cs="Times New Roman"/>
          <w:sz w:val="24"/>
          <w:szCs w:val="24"/>
        </w:rPr>
        <w:t>"Les Nations Unies restent au</w:t>
      </w:r>
      <w:r w:rsidR="005A2E24">
        <w:rPr>
          <w:rFonts w:ascii="Times New Roman" w:hAnsi="Times New Roman" w:cs="Times New Roman"/>
          <w:sz w:val="24"/>
          <w:szCs w:val="24"/>
        </w:rPr>
        <w:t>x</w:t>
      </w:r>
      <w:r w:rsidRPr="007B1AB4">
        <w:rPr>
          <w:rFonts w:ascii="Times New Roman" w:hAnsi="Times New Roman" w:cs="Times New Roman"/>
          <w:sz w:val="24"/>
          <w:szCs w:val="24"/>
        </w:rPr>
        <w:t xml:space="preserve"> côté</w:t>
      </w:r>
      <w:r w:rsidR="005A2E24">
        <w:rPr>
          <w:rFonts w:ascii="Times New Roman" w:hAnsi="Times New Roman" w:cs="Times New Roman"/>
          <w:sz w:val="24"/>
          <w:szCs w:val="24"/>
        </w:rPr>
        <w:t>s</w:t>
      </w:r>
      <w:r w:rsidRPr="007B1AB4">
        <w:rPr>
          <w:rFonts w:ascii="Times New Roman" w:hAnsi="Times New Roman" w:cs="Times New Roman"/>
          <w:sz w:val="24"/>
          <w:szCs w:val="24"/>
        </w:rPr>
        <w:t xml:space="preserve"> du Niger pour soutenir les autorités, les communautés et les familles afin que leurs enfants puissent apprendre en toute sécurité", a déclaré la Coordonnatrice Résidente.</w:t>
      </w:r>
    </w:p>
    <w:p w14:paraId="34D0A77C" w14:textId="77777777" w:rsidR="007B1AB4" w:rsidRPr="007B1AB4" w:rsidRDefault="007B1AB4" w:rsidP="007B1A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065CA" w14:textId="77777777" w:rsidR="007B1AB4" w:rsidRPr="00616252" w:rsidRDefault="007B1AB4" w:rsidP="007B1AB4">
      <w:pPr>
        <w:pStyle w:val="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B4">
        <w:rPr>
          <w:rFonts w:ascii="Times New Roman" w:hAnsi="Times New Roman" w:cs="Times New Roman"/>
          <w:b/>
          <w:bCs/>
          <w:sz w:val="24"/>
          <w:szCs w:val="24"/>
          <w:u w:val="single"/>
        </w:rPr>
        <w:t>Pour plus d’informations, veuillez contacter :</w:t>
      </w:r>
    </w:p>
    <w:p w14:paraId="429DDC6F" w14:textId="77777777" w:rsidR="007B1AB4" w:rsidRPr="007B1AB4" w:rsidRDefault="007B1AB4" w:rsidP="007B1AB4">
      <w:pPr>
        <w:pStyle w:val="xmso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38ACE" w14:textId="0AAF8AD9" w:rsidR="007B1AB4" w:rsidRPr="0015143A" w:rsidRDefault="0015143A" w:rsidP="0015143A">
      <w:pPr>
        <w:pStyle w:val="xmso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B4">
        <w:rPr>
          <w:rFonts w:ascii="Times New Roman" w:hAnsi="Times New Roman" w:cs="Times New Roman"/>
          <w:sz w:val="24"/>
          <w:szCs w:val="24"/>
        </w:rPr>
        <w:t xml:space="preserve">Aminta Hassimi, </w:t>
      </w:r>
      <w:r w:rsidR="00FF7364">
        <w:rPr>
          <w:rFonts w:ascii="Times New Roman" w:hAnsi="Times New Roman" w:cs="Times New Roman"/>
          <w:sz w:val="24"/>
          <w:szCs w:val="24"/>
        </w:rPr>
        <w:t xml:space="preserve">Spécialiste en </w:t>
      </w:r>
      <w:r w:rsidRPr="007B1AB4">
        <w:rPr>
          <w:rFonts w:ascii="Times New Roman" w:hAnsi="Times New Roman" w:cs="Times New Roman"/>
          <w:sz w:val="24"/>
          <w:szCs w:val="24"/>
        </w:rPr>
        <w:t>Communication</w:t>
      </w:r>
      <w:r w:rsidR="00FF7364">
        <w:rPr>
          <w:rFonts w:ascii="Times New Roman" w:hAnsi="Times New Roman" w:cs="Times New Roman"/>
          <w:sz w:val="24"/>
          <w:szCs w:val="24"/>
        </w:rPr>
        <w:t xml:space="preserve"> et </w:t>
      </w:r>
      <w:r w:rsidR="006F277A">
        <w:rPr>
          <w:rFonts w:ascii="Times New Roman" w:hAnsi="Times New Roman" w:cs="Times New Roman"/>
          <w:sz w:val="24"/>
          <w:szCs w:val="24"/>
        </w:rPr>
        <w:t>P</w:t>
      </w:r>
      <w:r w:rsidR="00FF7364">
        <w:rPr>
          <w:rFonts w:ascii="Times New Roman" w:hAnsi="Times New Roman" w:cs="Times New Roman"/>
          <w:sz w:val="24"/>
          <w:szCs w:val="24"/>
        </w:rPr>
        <w:t>laidoyer</w:t>
      </w:r>
      <w:r w:rsidRPr="007B1AB4">
        <w:rPr>
          <w:rFonts w:ascii="Times New Roman" w:hAnsi="Times New Roman" w:cs="Times New Roman"/>
          <w:sz w:val="24"/>
          <w:szCs w:val="24"/>
        </w:rPr>
        <w:t xml:space="preserve">- Bureau 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7B1AB4">
        <w:rPr>
          <w:rFonts w:ascii="Times New Roman" w:hAnsi="Times New Roman" w:cs="Times New Roman"/>
          <w:sz w:val="24"/>
          <w:szCs w:val="24"/>
        </w:rPr>
        <w:t>Coord</w:t>
      </w:r>
      <w:r>
        <w:rPr>
          <w:rFonts w:ascii="Times New Roman" w:hAnsi="Times New Roman" w:cs="Times New Roman"/>
          <w:sz w:val="24"/>
          <w:szCs w:val="24"/>
        </w:rPr>
        <w:t>onnat</w:t>
      </w:r>
      <w:r w:rsidRPr="007B1A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ur</w:t>
      </w:r>
      <w:r w:rsidRPr="007B1AB4">
        <w:rPr>
          <w:rFonts w:ascii="Times New Roman" w:hAnsi="Times New Roman" w:cs="Times New Roman"/>
          <w:sz w:val="24"/>
          <w:szCs w:val="24"/>
        </w:rPr>
        <w:t xml:space="preserve"> Résident du Système des Nations Unies au Niger : </w:t>
      </w:r>
      <w:hyperlink r:id="rId7" w:history="1">
        <w:r w:rsidRPr="007B1AB4">
          <w:rPr>
            <w:rStyle w:val="Lienhypertexte"/>
            <w:rFonts w:ascii="Times New Roman" w:hAnsi="Times New Roman" w:cs="Times New Roman"/>
            <w:sz w:val="24"/>
            <w:szCs w:val="24"/>
          </w:rPr>
          <w:t>aminta.hassimi@un.org</w:t>
        </w:r>
      </w:hyperlink>
      <w:r w:rsidRPr="007B1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B5D61" w14:textId="77777777" w:rsidR="007B1AB4" w:rsidRPr="007B1AB4" w:rsidRDefault="007B1AB4" w:rsidP="007B1AB4">
      <w:pPr>
        <w:ind w:left="2160" w:firstLine="50"/>
        <w:rPr>
          <w:rFonts w:ascii="Times New Roman" w:hAnsi="Times New Roman" w:cs="Times New Roman"/>
          <w:sz w:val="24"/>
          <w:szCs w:val="24"/>
          <w:lang w:val="en-CA"/>
        </w:rPr>
      </w:pPr>
    </w:p>
    <w:p w14:paraId="73D9D79C" w14:textId="528612DC" w:rsidR="00962893" w:rsidRDefault="00962893" w:rsidP="007B1AB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toutes informations complémentaires, veuillez </w:t>
      </w:r>
      <w:r w:rsidR="006F277A">
        <w:rPr>
          <w:rFonts w:ascii="Times New Roman" w:hAnsi="Times New Roman" w:cs="Times New Roman"/>
          <w:sz w:val="24"/>
          <w:szCs w:val="24"/>
        </w:rPr>
        <w:t xml:space="preserve">visiter </w:t>
      </w:r>
      <w:r>
        <w:rPr>
          <w:rFonts w:ascii="Times New Roman" w:hAnsi="Times New Roman" w:cs="Times New Roman"/>
          <w:sz w:val="24"/>
          <w:szCs w:val="24"/>
        </w:rPr>
        <w:t xml:space="preserve">le site web </w:t>
      </w:r>
      <w:r w:rsidR="006F277A">
        <w:rPr>
          <w:rFonts w:ascii="Times New Roman" w:hAnsi="Times New Roman" w:cs="Times New Roman"/>
          <w:sz w:val="24"/>
          <w:szCs w:val="24"/>
        </w:rPr>
        <w:t xml:space="preserve">des Nations Unies au Niger </w:t>
      </w:r>
      <w:r>
        <w:rPr>
          <w:rFonts w:ascii="Times New Roman" w:hAnsi="Times New Roman" w:cs="Times New Roman"/>
          <w:sz w:val="24"/>
          <w:szCs w:val="24"/>
        </w:rPr>
        <w:t>et les réseaux sociaux :</w:t>
      </w:r>
    </w:p>
    <w:p w14:paraId="1C8B98E8" w14:textId="77777777" w:rsidR="00962893" w:rsidRDefault="00962893" w:rsidP="007B1AB4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14:paraId="36650F88" w14:textId="55B48DC4" w:rsidR="00ED06B7" w:rsidRPr="00616252" w:rsidRDefault="007B1AB4" w:rsidP="00AE5335">
      <w:pPr>
        <w:spacing w:line="220" w:lineRule="atLeast"/>
        <w:rPr>
          <w:lang w:val="en-US"/>
        </w:rPr>
      </w:pPr>
      <w:r w:rsidRPr="007B1AB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B1AB4">
          <w:rPr>
            <w:rStyle w:val="Lienhypertexte"/>
            <w:rFonts w:ascii="Times New Roman" w:hAnsi="Times New Roman" w:cs="Times New Roman"/>
            <w:color w:val="4472C4" w:themeColor="accent1"/>
            <w:sz w:val="24"/>
            <w:szCs w:val="24"/>
          </w:rPr>
          <w:t>https://niger.un.org/fr</w:t>
        </w:r>
      </w:hyperlink>
      <w:r w:rsidR="00962893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 -  </w:t>
      </w:r>
      <w:hyperlink r:id="rId9" w:history="1">
        <w:r w:rsidR="00FF7364" w:rsidRPr="001565FA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https://twitter.com/SNUniger</w:t>
        </w:r>
      </w:hyperlink>
    </w:p>
    <w:sectPr w:rsidR="00ED06B7" w:rsidRPr="00616252" w:rsidSect="00B338CC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4557" w14:textId="77777777" w:rsidR="00451E13" w:rsidRDefault="00451E13">
      <w:r>
        <w:separator/>
      </w:r>
    </w:p>
  </w:endnote>
  <w:endnote w:type="continuationSeparator" w:id="0">
    <w:p w14:paraId="360DB38D" w14:textId="77777777" w:rsidR="00451E13" w:rsidRDefault="0045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5208" w14:textId="77777777" w:rsidR="00876593" w:rsidRPr="00BB7492" w:rsidRDefault="005A2E24" w:rsidP="00A96639">
    <w:pPr>
      <w:pStyle w:val="Pieddepage"/>
      <w:jc w:val="center"/>
      <w:rPr>
        <w:lang w:val="en-US"/>
      </w:rPr>
    </w:pPr>
    <w:r w:rsidRPr="00F326A8">
      <w:t xml:space="preserve">Maison des Nations Unies. </w:t>
    </w:r>
    <w:proofErr w:type="gramStart"/>
    <w:r w:rsidRPr="00F326A8">
      <w:t>BP:</w:t>
    </w:r>
    <w:proofErr w:type="gramEnd"/>
    <w:r>
      <w:t xml:space="preserve"> 11207. </w:t>
    </w:r>
    <w:r w:rsidRPr="00BB7492">
      <w:rPr>
        <w:lang w:val="en-US"/>
      </w:rPr>
      <w:t>Niamey-Niger</w:t>
    </w:r>
  </w:p>
  <w:p w14:paraId="672D06EC" w14:textId="77777777" w:rsidR="00F326A8" w:rsidRPr="00BB7492" w:rsidRDefault="005A2E24" w:rsidP="00A96639">
    <w:pPr>
      <w:pStyle w:val="Pieddepage"/>
      <w:jc w:val="center"/>
      <w:rPr>
        <w:lang w:val="en-US"/>
      </w:rPr>
    </w:pPr>
    <w:proofErr w:type="gramStart"/>
    <w:r w:rsidRPr="00BB7492">
      <w:rPr>
        <w:lang w:val="en-US"/>
      </w:rPr>
      <w:t>Tel :</w:t>
    </w:r>
    <w:proofErr w:type="gramEnd"/>
    <w:r w:rsidRPr="00BB7492">
      <w:rPr>
        <w:lang w:val="en-US"/>
      </w:rPr>
      <w:t xml:space="preserve"> + (227) 20 73 13 02</w:t>
    </w:r>
  </w:p>
  <w:p w14:paraId="456F7C0D" w14:textId="77777777" w:rsidR="00A96639" w:rsidRPr="00BB7492" w:rsidRDefault="005A2E24" w:rsidP="00A96639">
    <w:pPr>
      <w:pStyle w:val="Pieddepage"/>
      <w:jc w:val="center"/>
      <w:rPr>
        <w:lang w:val="en-US"/>
      </w:rPr>
    </w:pPr>
    <w:r w:rsidRPr="00BB7492">
      <w:rPr>
        <w:lang w:val="en-US"/>
      </w:rPr>
      <w:t>www.niger.un.org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3B823" w14:textId="77777777" w:rsidR="00451E13" w:rsidRDefault="00451E13">
      <w:r>
        <w:separator/>
      </w:r>
    </w:p>
  </w:footnote>
  <w:footnote w:type="continuationSeparator" w:id="0">
    <w:p w14:paraId="43D4155C" w14:textId="77777777" w:rsidR="00451E13" w:rsidRDefault="0045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1589" w14:textId="77777777" w:rsidR="009120DE" w:rsidRDefault="005A2E24" w:rsidP="009120DE">
    <w:pPr>
      <w:pStyle w:val="En-tte"/>
      <w:jc w:val="center"/>
    </w:pPr>
    <w:r>
      <w:rPr>
        <w:noProof/>
      </w:rPr>
      <w:drawing>
        <wp:inline distT="0" distB="0" distL="0" distR="0" wp14:anchorId="7A79EB7D" wp14:editId="324C0C4D">
          <wp:extent cx="5669771" cy="1173582"/>
          <wp:effectExtent l="0" t="0" r="7620" b="762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771" cy="1173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D172F"/>
    <w:multiLevelType w:val="hybridMultilevel"/>
    <w:tmpl w:val="13923B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B4"/>
    <w:rsid w:val="0015143A"/>
    <w:rsid w:val="001A3A62"/>
    <w:rsid w:val="001C33F4"/>
    <w:rsid w:val="004039C9"/>
    <w:rsid w:val="00451E13"/>
    <w:rsid w:val="005A2E24"/>
    <w:rsid w:val="00616252"/>
    <w:rsid w:val="006F277A"/>
    <w:rsid w:val="007B1AB4"/>
    <w:rsid w:val="00826BC6"/>
    <w:rsid w:val="0085365C"/>
    <w:rsid w:val="00894397"/>
    <w:rsid w:val="008D08C5"/>
    <w:rsid w:val="00961E07"/>
    <w:rsid w:val="00962893"/>
    <w:rsid w:val="00A11AD5"/>
    <w:rsid w:val="00AA644F"/>
    <w:rsid w:val="00AE5335"/>
    <w:rsid w:val="00BC3915"/>
    <w:rsid w:val="00CA2363"/>
    <w:rsid w:val="00ED06B7"/>
    <w:rsid w:val="00EE2C9E"/>
    <w:rsid w:val="00F26767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99B8"/>
  <w15:chartTrackingRefBased/>
  <w15:docId w15:val="{E03CC0FB-50A7-4257-9BCE-F7DEE55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AB4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B1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1AB4"/>
  </w:style>
  <w:style w:type="paragraph" w:styleId="Pieddepage">
    <w:name w:val="footer"/>
    <w:basedOn w:val="Normal"/>
    <w:link w:val="PieddepageCar"/>
    <w:uiPriority w:val="99"/>
    <w:unhideWhenUsed/>
    <w:rsid w:val="007B1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AB4"/>
  </w:style>
  <w:style w:type="character" w:styleId="Lienhypertexte">
    <w:name w:val="Hyperlink"/>
    <w:basedOn w:val="Policepardfaut"/>
    <w:uiPriority w:val="99"/>
    <w:unhideWhenUsed/>
    <w:rsid w:val="007B1AB4"/>
    <w:rPr>
      <w:color w:val="0563C1"/>
      <w:u w:val="single"/>
    </w:rPr>
  </w:style>
  <w:style w:type="paragraph" w:customStyle="1" w:styleId="xmsonormal">
    <w:name w:val="x_msonormal"/>
    <w:basedOn w:val="Normal"/>
    <w:rsid w:val="007B1AB4"/>
    <w:rPr>
      <w:rFonts w:ascii="Calibri" w:hAnsi="Calibri" w:cs="Calibri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A3A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3A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3A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3A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3A62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96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niger.un.org%2Ffr&amp;data=04%7C01%7Caminta.hassimi%40one.un.org%7C2da72eae2ced47f5f35408d8f5bbdec8%7Cb3e5db5e2944483799f57488ace54319%7C0%7C0%7C637529534541672763%7CUnknown%7CTWFpbGZsb3d8eyJWIjoiMC4wLjAwMDAiLCJQIjoiV2luMzIiLCJBTiI6Ik1haWwiLCJXVCI6Mn0%3D%7C1000&amp;sdata=FA3MlqiKcFtX%2Fm7r10W5qrzlmnImQb2%2BMIXj0r8QyQw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inta.hassimi@u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NUnig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Aminta Hassimi</dc:creator>
  <cp:keywords/>
  <dc:description/>
  <cp:lastModifiedBy>Aminta Hassimi</cp:lastModifiedBy>
  <cp:revision>2</cp:revision>
  <cp:lastPrinted>2021-11-10T15:32:00Z</cp:lastPrinted>
  <dcterms:created xsi:type="dcterms:W3CDTF">2021-11-10T15:48:00Z</dcterms:created>
  <dcterms:modified xsi:type="dcterms:W3CDTF">2021-11-10T15:48:00Z</dcterms:modified>
</cp:coreProperties>
</file>