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E0143" w14:textId="77777777" w:rsidR="000F3E4B" w:rsidRPr="00555070" w:rsidRDefault="000F3E4B">
      <w:pPr>
        <w:pStyle w:val="Body"/>
        <w:rPr>
          <w:rFonts w:ascii="Calibri Light" w:eastAsia="Calibri Light" w:hAnsi="Calibri Light" w:cs="Calibri Light"/>
          <w:sz w:val="22"/>
          <w:szCs w:val="22"/>
        </w:rPr>
      </w:pPr>
    </w:p>
    <w:p w14:paraId="707E0144" w14:textId="0344EBEF" w:rsidR="000F3E4B" w:rsidRPr="00555070" w:rsidRDefault="00967806">
      <w:pPr>
        <w:pStyle w:val="Body"/>
        <w:widowControl w:val="0"/>
        <w:ind w:left="5760" w:firstLine="720"/>
        <w:rPr>
          <w:rFonts w:ascii="Calibri Light" w:eastAsia="Calibri Light" w:hAnsi="Calibri Light" w:cs="Calibri Light"/>
          <w:sz w:val="22"/>
          <w:szCs w:val="22"/>
          <w:lang w:val="fr-BE"/>
        </w:rPr>
      </w:pPr>
      <w:r w:rsidRPr="00555070">
        <w:rPr>
          <w:rFonts w:ascii="Calibri Light" w:hAnsi="Calibri Light" w:cs="Calibri Light"/>
          <w:sz w:val="22"/>
          <w:szCs w:val="22"/>
          <w:lang w:val="fr-FR"/>
        </w:rPr>
        <w:t xml:space="preserve">Niamey, le </w:t>
      </w:r>
      <w:r w:rsidR="00870DBA">
        <w:rPr>
          <w:rFonts w:ascii="Calibri Light" w:hAnsi="Calibri Light" w:cs="Calibri Light"/>
          <w:sz w:val="22"/>
          <w:szCs w:val="22"/>
          <w:lang w:val="fr-FR"/>
        </w:rPr>
        <w:t>03 Décembre</w:t>
      </w:r>
      <w:r w:rsidRPr="00555070">
        <w:rPr>
          <w:rFonts w:ascii="Calibri Light" w:hAnsi="Calibri Light" w:cs="Calibri Light"/>
          <w:sz w:val="22"/>
          <w:szCs w:val="22"/>
          <w:lang w:val="fr-FR"/>
        </w:rPr>
        <w:t xml:space="preserve"> 2019</w:t>
      </w:r>
    </w:p>
    <w:p w14:paraId="707E0145" w14:textId="77777777" w:rsidR="000F3E4B" w:rsidRPr="00555070" w:rsidRDefault="000F3E4B">
      <w:pPr>
        <w:pStyle w:val="Body"/>
        <w:widowControl w:val="0"/>
        <w:ind w:firstLine="720"/>
        <w:rPr>
          <w:rFonts w:ascii="Calibri Light" w:eastAsia="Calibri Light" w:hAnsi="Calibri Light" w:cs="Calibri Light"/>
          <w:sz w:val="22"/>
          <w:szCs w:val="22"/>
          <w:lang w:val="fr-FR"/>
        </w:rPr>
      </w:pPr>
    </w:p>
    <w:p w14:paraId="707E0146" w14:textId="77777777" w:rsidR="000F3E4B" w:rsidRPr="00555070" w:rsidRDefault="000F3E4B">
      <w:pPr>
        <w:pStyle w:val="Body"/>
        <w:widowControl w:val="0"/>
        <w:ind w:firstLine="720"/>
        <w:rPr>
          <w:rFonts w:ascii="Calibri Light" w:eastAsia="Calibri Light" w:hAnsi="Calibri Light" w:cs="Calibri Light"/>
          <w:sz w:val="22"/>
          <w:szCs w:val="22"/>
          <w:lang w:val="fr-FR"/>
        </w:rPr>
      </w:pPr>
    </w:p>
    <w:p w14:paraId="707E0147" w14:textId="77777777" w:rsidR="000F3E4B" w:rsidRPr="00555070" w:rsidRDefault="00967806" w:rsidP="00555070">
      <w:pPr>
        <w:pStyle w:val="NormalWeb"/>
        <w:spacing w:beforeAutospacing="1" w:afterAutospacing="1"/>
        <w:rPr>
          <w:rFonts w:ascii="Calibri Light" w:eastAsia="Helvetica" w:hAnsi="Calibri Light" w:cs="Calibri Light"/>
          <w:b/>
          <w:bCs/>
          <w:color w:val="414343"/>
          <w:sz w:val="28"/>
          <w:szCs w:val="28"/>
          <w:u w:color="414343"/>
          <w:lang w:val="fr-FR"/>
        </w:rPr>
      </w:pPr>
      <w:r w:rsidRPr="00555070">
        <w:rPr>
          <w:rFonts w:ascii="Calibri Light" w:hAnsi="Calibri Light" w:cs="Calibri Light"/>
          <w:b/>
          <w:bCs/>
          <w:color w:val="414343"/>
          <w:sz w:val="28"/>
          <w:szCs w:val="28"/>
          <w:u w:color="414343"/>
          <w:lang w:val="fr-FR"/>
        </w:rPr>
        <w:t>Communiqué de Presse</w:t>
      </w:r>
    </w:p>
    <w:p w14:paraId="707E0148" w14:textId="77777777" w:rsidR="000F3E4B" w:rsidRPr="00555070" w:rsidRDefault="00967806" w:rsidP="00555070">
      <w:pPr>
        <w:pStyle w:val="NormalWeb"/>
        <w:spacing w:beforeAutospacing="1" w:afterAutospacing="1"/>
        <w:jc w:val="center"/>
        <w:rPr>
          <w:rFonts w:ascii="Calibri Light" w:eastAsia="Helvetica" w:hAnsi="Calibri Light" w:cs="Calibri Light"/>
          <w:b/>
          <w:bCs/>
          <w:color w:val="414343"/>
          <w:sz w:val="28"/>
          <w:szCs w:val="28"/>
          <w:u w:color="414343"/>
          <w:lang w:val="fr-FR"/>
        </w:rPr>
      </w:pPr>
      <w:r w:rsidRPr="00555070">
        <w:rPr>
          <w:rFonts w:ascii="Calibri Light" w:hAnsi="Calibri Light" w:cs="Calibri Light"/>
          <w:b/>
          <w:bCs/>
          <w:color w:val="414343"/>
          <w:sz w:val="28"/>
          <w:szCs w:val="28"/>
          <w:u w:color="414343"/>
          <w:lang w:val="fr-FR"/>
        </w:rPr>
        <w:t>Le Niger, l’Union Européenne et les Nations Unies ensemble pour éliminer les violences à l’égard des femmes et des filles.</w:t>
      </w:r>
    </w:p>
    <w:p w14:paraId="4B3DE1DB" w14:textId="77777777" w:rsidR="00555070" w:rsidRPr="00555070" w:rsidRDefault="00555070" w:rsidP="00555070">
      <w:pPr>
        <w:pStyle w:val="NormalWeb"/>
        <w:spacing w:beforeAutospacing="1" w:afterAutospacing="1"/>
        <w:jc w:val="both"/>
        <w:rPr>
          <w:rFonts w:ascii="Calibri Light" w:hAnsi="Calibri Light" w:cs="Calibri Light"/>
          <w:color w:val="414343"/>
          <w:sz w:val="22"/>
          <w:szCs w:val="22"/>
          <w:u w:color="414343"/>
          <w:lang w:val="fr-FR"/>
        </w:rPr>
      </w:pPr>
    </w:p>
    <w:p w14:paraId="707E0149" w14:textId="60BFA627" w:rsidR="000F3E4B" w:rsidRPr="00555070" w:rsidRDefault="00967806" w:rsidP="00555070">
      <w:pPr>
        <w:pStyle w:val="NormalWeb"/>
        <w:spacing w:beforeAutospacing="1" w:afterAutospacing="1"/>
        <w:jc w:val="both"/>
        <w:rPr>
          <w:rFonts w:ascii="Calibri Light" w:eastAsia="Calibri Light" w:hAnsi="Calibri Light" w:cs="Calibri Light"/>
          <w:color w:val="414343"/>
          <w:sz w:val="22"/>
          <w:szCs w:val="22"/>
          <w:u w:color="414343"/>
          <w:lang w:val="fr-FR"/>
        </w:rPr>
      </w:pPr>
      <w:r w:rsidRPr="00555070">
        <w:rPr>
          <w:rFonts w:ascii="Calibri Light" w:hAnsi="Calibri Light" w:cs="Calibri Light"/>
          <w:color w:val="414343"/>
          <w:sz w:val="22"/>
          <w:szCs w:val="22"/>
          <w:u w:color="414343"/>
          <w:lang w:val="fr-FR"/>
        </w:rPr>
        <w:t xml:space="preserve">NIAMEY (Niger), le </w:t>
      </w:r>
      <w:r w:rsidR="00870DBA">
        <w:rPr>
          <w:rFonts w:ascii="Calibri Light" w:hAnsi="Calibri Light" w:cs="Calibri Light"/>
          <w:color w:val="414343"/>
          <w:sz w:val="22"/>
          <w:szCs w:val="22"/>
          <w:u w:color="414343"/>
          <w:lang w:val="fr-FR"/>
        </w:rPr>
        <w:t>03 Décembre</w:t>
      </w:r>
      <w:r w:rsidRPr="00555070">
        <w:rPr>
          <w:rFonts w:ascii="Calibri Light" w:hAnsi="Calibri Light" w:cs="Calibri Light"/>
          <w:color w:val="414343"/>
          <w:sz w:val="22"/>
          <w:szCs w:val="22"/>
          <w:u w:color="414343"/>
          <w:lang w:val="fr-FR"/>
        </w:rPr>
        <w:t xml:space="preserve"> 2019 – Son Excellence Monsieur </w:t>
      </w:r>
      <w:proofErr w:type="spellStart"/>
      <w:r w:rsidRPr="00555070">
        <w:rPr>
          <w:rFonts w:ascii="Calibri Light" w:hAnsi="Calibri Light" w:cs="Calibri Light"/>
          <w:color w:val="414343"/>
          <w:sz w:val="22"/>
          <w:szCs w:val="22"/>
          <w:u w:color="414343"/>
          <w:lang w:val="fr-FR"/>
        </w:rPr>
        <w:t>Brigi</w:t>
      </w:r>
      <w:proofErr w:type="spellEnd"/>
      <w:r w:rsidRPr="00555070">
        <w:rPr>
          <w:rFonts w:ascii="Calibri Light" w:hAnsi="Calibri Light" w:cs="Calibri Light"/>
          <w:color w:val="414343"/>
          <w:sz w:val="22"/>
          <w:szCs w:val="22"/>
          <w:u w:color="414343"/>
          <w:lang w:val="fr-FR"/>
        </w:rPr>
        <w:t xml:space="preserve"> RAFINI, Premier Ministre, Chef du Gouvernement a procédé au lancement officiel de l’Initiative Spotlight </w:t>
      </w:r>
      <w:r w:rsidR="00870DBA">
        <w:rPr>
          <w:rFonts w:ascii="Calibri Light" w:hAnsi="Calibri Light" w:cs="Calibri Light"/>
          <w:color w:val="414343"/>
          <w:sz w:val="22"/>
          <w:szCs w:val="22"/>
          <w:u w:color="414343"/>
          <w:lang w:val="fr-FR"/>
        </w:rPr>
        <w:t xml:space="preserve">le 30 Novembre, </w:t>
      </w:r>
      <w:r w:rsidRPr="00555070">
        <w:rPr>
          <w:rFonts w:ascii="Calibri Light" w:hAnsi="Calibri Light" w:cs="Calibri Light"/>
          <w:color w:val="414343"/>
          <w:sz w:val="22"/>
          <w:szCs w:val="22"/>
          <w:u w:color="414343"/>
          <w:lang w:val="fr-FR"/>
        </w:rPr>
        <w:t>en présence des membres du Gouvernement, de la Délégation de l’Union Européenne auprès de la République du Niger, du Système des Nations Unies au Niger, des représentations et missions diplomatiques, chefs traditionnels, leaders coutumiers et religieux, d’organisations de la société civile et des associations de femmes et de jeunes.</w:t>
      </w:r>
    </w:p>
    <w:p w14:paraId="707E014A" w14:textId="62A62743" w:rsidR="000F3E4B" w:rsidRPr="00555070" w:rsidRDefault="00967806" w:rsidP="00555070">
      <w:pPr>
        <w:pStyle w:val="NormalWeb"/>
        <w:spacing w:beforeAutospacing="1" w:afterAutospacing="1"/>
        <w:jc w:val="both"/>
        <w:rPr>
          <w:rFonts w:ascii="Calibri Light" w:eastAsia="Calibri Light" w:hAnsi="Calibri Light" w:cs="Calibri Light"/>
          <w:color w:val="414343"/>
          <w:sz w:val="22"/>
          <w:szCs w:val="22"/>
          <w:u w:color="414343"/>
          <w:lang w:val="fr-FR"/>
        </w:rPr>
      </w:pPr>
      <w:r w:rsidRPr="00555070">
        <w:rPr>
          <w:rFonts w:ascii="Calibri Light" w:hAnsi="Calibri Light" w:cs="Calibri Light"/>
          <w:color w:val="414343"/>
          <w:sz w:val="22"/>
          <w:szCs w:val="22"/>
          <w:u w:color="414343"/>
          <w:lang w:val="fr-FR"/>
        </w:rPr>
        <w:t>La violence à l'égard des femmes et des filles est l'une des violations des droits de l'homme les plus répandues, les plus persistantes et les plus dévastatrices au monde. Également appelée</w:t>
      </w:r>
      <w:r w:rsidR="000D3358">
        <w:rPr>
          <w:rFonts w:ascii="Calibri Light" w:hAnsi="Calibri Light" w:cs="Calibri Light"/>
          <w:color w:val="414343"/>
          <w:sz w:val="22"/>
          <w:szCs w:val="22"/>
          <w:u w:color="414343"/>
          <w:lang w:val="fr-FR"/>
        </w:rPr>
        <w:t>s</w:t>
      </w:r>
      <w:r w:rsidRPr="00555070">
        <w:rPr>
          <w:rFonts w:ascii="Calibri Light" w:hAnsi="Calibri Light" w:cs="Calibri Light"/>
          <w:color w:val="414343"/>
          <w:sz w:val="22"/>
          <w:szCs w:val="22"/>
          <w:u w:color="414343"/>
          <w:lang w:val="fr-FR"/>
        </w:rPr>
        <w:t xml:space="preserve"> violences basées sur le genre, elles constituent des obstacles majeurs à l’accomplissement des droits des femmes et des filles et à la réalisation des objectifs de développement durable fixés par les Nations Unies. Cette Initiative a pour objectif d’éliminer, d’ici à 2030, toutes les formes de violence à l’égard des femmes et des filles.</w:t>
      </w:r>
    </w:p>
    <w:p w14:paraId="707E014B" w14:textId="28594A51" w:rsidR="000F3E4B" w:rsidRPr="00555070" w:rsidRDefault="00967806" w:rsidP="00555070">
      <w:pPr>
        <w:pStyle w:val="NormalWeb"/>
        <w:spacing w:beforeAutospacing="1" w:afterAutospacing="1"/>
        <w:jc w:val="both"/>
        <w:rPr>
          <w:rFonts w:ascii="Calibri Light" w:eastAsia="Calibri Light" w:hAnsi="Calibri Light" w:cs="Calibri Light"/>
          <w:sz w:val="22"/>
          <w:szCs w:val="22"/>
          <w:lang w:val="fr-FR"/>
        </w:rPr>
      </w:pPr>
      <w:r w:rsidRPr="00555070">
        <w:rPr>
          <w:rFonts w:ascii="Calibri Light" w:hAnsi="Calibri Light" w:cs="Calibri Light"/>
          <w:sz w:val="22"/>
          <w:szCs w:val="22"/>
          <w:lang w:val="fr-FR"/>
        </w:rPr>
        <w:t xml:space="preserve">Le Niger, est l’un des huit pays africains qui bénéficient des programmes de l’Initiative Spotlight pour appuyer le Gouvernement à éliminer toutes formes de violence à l'égard des femmes et des filles, avec un accent particulier sur la violence sexuelle et les pratiques ayant des conséquences négatives sur leur santé sexuelle et reproductive, contribuant ainsi à la mise en œuvre des Objectifs de Développement Durables priorisés par l’Etat. En même temps le programme vise à promouvoir et protéger les droits des femmes et des filles à travers une approche multisectorielle- éducation, justice, </w:t>
      </w:r>
      <w:r w:rsidR="00791784" w:rsidRPr="00555070">
        <w:rPr>
          <w:rFonts w:ascii="Calibri Light" w:hAnsi="Calibri Light" w:cs="Calibri Light"/>
          <w:sz w:val="22"/>
          <w:szCs w:val="22"/>
          <w:lang w:val="fr-FR"/>
        </w:rPr>
        <w:t>santé.</w:t>
      </w:r>
      <w:r w:rsidRPr="00555070">
        <w:rPr>
          <w:rFonts w:ascii="Calibri Light" w:hAnsi="Calibri Light" w:cs="Calibri Light"/>
          <w:sz w:val="22"/>
          <w:szCs w:val="22"/>
          <w:lang w:val="fr-FR"/>
        </w:rPr>
        <w:t xml:space="preserve"> </w:t>
      </w:r>
    </w:p>
    <w:p w14:paraId="707E014C" w14:textId="7B205D93" w:rsidR="000F3E4B" w:rsidRPr="00555070" w:rsidRDefault="00160244" w:rsidP="00555070">
      <w:pPr>
        <w:pStyle w:val="NormalWeb"/>
        <w:spacing w:beforeAutospacing="1" w:afterAutospacing="1"/>
        <w:rPr>
          <w:rFonts w:ascii="Calibri Light" w:eastAsia="Calibri Light" w:hAnsi="Calibri Light" w:cs="Calibri Light"/>
          <w:color w:val="414343"/>
          <w:sz w:val="22"/>
          <w:szCs w:val="22"/>
          <w:u w:color="414343"/>
          <w:shd w:val="clear" w:color="auto" w:fill="FFFF00"/>
          <w:lang w:val="fr-FR"/>
        </w:rPr>
      </w:pPr>
      <w:r w:rsidRPr="00160244">
        <w:rPr>
          <w:rFonts w:ascii="Calibri Light" w:hAnsi="Calibri Light" w:cs="Calibri Light"/>
          <w:i/>
          <w:color w:val="414343"/>
          <w:sz w:val="22"/>
          <w:szCs w:val="22"/>
          <w:u w:color="414343"/>
          <w:lang w:val="fr-FR"/>
        </w:rPr>
        <w:t>"J’apprécie hautement cette initiative qui est en cohérence avec les engagements du Président de la République, Chef de l’Etat, Son Excellence I</w:t>
      </w:r>
      <w:r w:rsidR="00AC635B">
        <w:rPr>
          <w:rFonts w:ascii="Calibri Light" w:hAnsi="Calibri Light" w:cs="Calibri Light"/>
          <w:i/>
          <w:color w:val="414343"/>
          <w:sz w:val="22"/>
          <w:szCs w:val="22"/>
          <w:u w:color="414343"/>
          <w:lang w:val="fr-FR"/>
        </w:rPr>
        <w:t>ssoufou Mahamadou</w:t>
      </w:r>
      <w:bookmarkStart w:id="0" w:name="_GoBack"/>
      <w:bookmarkEnd w:id="0"/>
      <w:r w:rsidRPr="00160244">
        <w:rPr>
          <w:rFonts w:ascii="Calibri Light" w:hAnsi="Calibri Light" w:cs="Calibri Light"/>
          <w:i/>
          <w:color w:val="414343"/>
          <w:sz w:val="22"/>
          <w:szCs w:val="22"/>
          <w:u w:color="414343"/>
          <w:lang w:val="fr-FR"/>
        </w:rPr>
        <w:t xml:space="preserve"> pour promouvoir et protéger la dignité et les droits de la femme"</w:t>
      </w:r>
      <w:r>
        <w:rPr>
          <w:rFonts w:ascii="Calibri Light" w:hAnsi="Calibri Light" w:cs="Calibri Light"/>
          <w:i/>
          <w:color w:val="414343"/>
          <w:sz w:val="22"/>
          <w:szCs w:val="22"/>
          <w:u w:color="414343"/>
          <w:lang w:val="fr-FR"/>
        </w:rPr>
        <w:t>,</w:t>
      </w:r>
      <w:r w:rsidRPr="00160244">
        <w:rPr>
          <w:rFonts w:ascii="Calibri Light" w:hAnsi="Calibri Light" w:cs="Calibri Light"/>
          <w:color w:val="414343"/>
          <w:sz w:val="22"/>
          <w:szCs w:val="22"/>
          <w:u w:color="414343"/>
          <w:lang w:val="fr-FR"/>
        </w:rPr>
        <w:t xml:space="preserve"> </w:t>
      </w:r>
      <w:r w:rsidR="00EF74E8" w:rsidRPr="001F5CD7">
        <w:rPr>
          <w:rFonts w:ascii="Calibri Light" w:hAnsi="Calibri Light" w:cs="Calibri Light"/>
          <w:color w:val="414343"/>
          <w:sz w:val="22"/>
          <w:szCs w:val="22"/>
          <w:u w:color="414343"/>
          <w:lang w:val="fr-FR"/>
        </w:rPr>
        <w:t>a</w:t>
      </w:r>
      <w:r w:rsidR="008F1AF5" w:rsidRPr="001F5CD7">
        <w:rPr>
          <w:rFonts w:ascii="Calibri Light" w:hAnsi="Calibri Light" w:cs="Calibri Light"/>
          <w:color w:val="414343"/>
          <w:sz w:val="22"/>
          <w:szCs w:val="22"/>
          <w:u w:color="414343"/>
          <w:lang w:val="fr-FR"/>
        </w:rPr>
        <w:t xml:space="preserve"> déclaré son Excellence Monsieur </w:t>
      </w:r>
      <w:proofErr w:type="spellStart"/>
      <w:r w:rsidR="008F1AF5" w:rsidRPr="001F5CD7">
        <w:rPr>
          <w:rFonts w:ascii="Calibri Light" w:hAnsi="Calibri Light" w:cs="Calibri Light"/>
          <w:color w:val="414343"/>
          <w:sz w:val="22"/>
          <w:szCs w:val="22"/>
          <w:u w:color="414343"/>
          <w:lang w:val="fr-FR"/>
        </w:rPr>
        <w:t>Brigi</w:t>
      </w:r>
      <w:proofErr w:type="spellEnd"/>
      <w:r w:rsidR="008F1AF5" w:rsidRPr="001F5CD7">
        <w:rPr>
          <w:rFonts w:ascii="Calibri Light" w:hAnsi="Calibri Light" w:cs="Calibri Light"/>
          <w:color w:val="414343"/>
          <w:sz w:val="22"/>
          <w:szCs w:val="22"/>
          <w:u w:color="414343"/>
          <w:lang w:val="fr-FR"/>
        </w:rPr>
        <w:t xml:space="preserve"> </w:t>
      </w:r>
      <w:proofErr w:type="spellStart"/>
      <w:r w:rsidR="008F1AF5" w:rsidRPr="001F5CD7">
        <w:rPr>
          <w:rFonts w:ascii="Calibri Light" w:hAnsi="Calibri Light" w:cs="Calibri Light"/>
          <w:color w:val="414343"/>
          <w:sz w:val="22"/>
          <w:szCs w:val="22"/>
          <w:u w:color="414343"/>
          <w:lang w:val="fr-FR"/>
        </w:rPr>
        <w:t>Rafini</w:t>
      </w:r>
      <w:proofErr w:type="spellEnd"/>
      <w:r w:rsidR="008F1AF5" w:rsidRPr="001F5CD7">
        <w:rPr>
          <w:rFonts w:ascii="Calibri Light" w:hAnsi="Calibri Light" w:cs="Calibri Light"/>
          <w:color w:val="414343"/>
          <w:sz w:val="22"/>
          <w:szCs w:val="22"/>
          <w:u w:color="414343"/>
          <w:lang w:val="fr-FR"/>
        </w:rPr>
        <w:t>, Premier Ministre, Chef du Gouvernement</w:t>
      </w:r>
      <w:r w:rsidR="001F5CD7">
        <w:rPr>
          <w:rFonts w:ascii="Calibri Light" w:hAnsi="Calibri Light" w:cs="Calibri Light"/>
          <w:color w:val="414343"/>
          <w:sz w:val="22"/>
          <w:szCs w:val="22"/>
          <w:u w:color="414343"/>
          <w:lang w:val="fr-FR"/>
        </w:rPr>
        <w:t xml:space="preserve">, en lançant </w:t>
      </w:r>
      <w:r w:rsidR="00990D2C">
        <w:rPr>
          <w:rFonts w:ascii="Calibri Light" w:hAnsi="Calibri Light" w:cs="Calibri Light"/>
          <w:color w:val="414343"/>
          <w:sz w:val="22"/>
          <w:szCs w:val="22"/>
          <w:u w:color="414343"/>
          <w:lang w:val="fr-FR"/>
        </w:rPr>
        <w:t xml:space="preserve">officiellement </w:t>
      </w:r>
      <w:r w:rsidR="001F5CD7">
        <w:rPr>
          <w:rFonts w:ascii="Calibri Light" w:hAnsi="Calibri Light" w:cs="Calibri Light"/>
          <w:color w:val="414343"/>
          <w:sz w:val="22"/>
          <w:szCs w:val="22"/>
          <w:u w:color="414343"/>
          <w:lang w:val="fr-FR"/>
        </w:rPr>
        <w:t>l’Initiative</w:t>
      </w:r>
      <w:r w:rsidR="00990D2C">
        <w:rPr>
          <w:rFonts w:ascii="Calibri Light" w:hAnsi="Calibri Light" w:cs="Calibri Light"/>
          <w:color w:val="414343"/>
          <w:sz w:val="22"/>
          <w:szCs w:val="22"/>
          <w:u w:color="414343"/>
          <w:lang w:val="fr-FR"/>
        </w:rPr>
        <w:t xml:space="preserve"> Spotlight au Niger</w:t>
      </w:r>
      <w:r w:rsidR="008F1AF5" w:rsidRPr="001F5CD7">
        <w:rPr>
          <w:rFonts w:ascii="Calibri Light" w:hAnsi="Calibri Light" w:cs="Calibri Light"/>
          <w:color w:val="414343"/>
          <w:sz w:val="22"/>
          <w:szCs w:val="22"/>
          <w:u w:color="414343"/>
          <w:lang w:val="fr-FR"/>
        </w:rPr>
        <w:t>.</w:t>
      </w:r>
      <w:r w:rsidR="008F1AF5">
        <w:rPr>
          <w:rFonts w:ascii="Calibri Light" w:hAnsi="Calibri Light" w:cs="Calibri Light"/>
          <w:color w:val="414343"/>
          <w:sz w:val="22"/>
          <w:szCs w:val="22"/>
          <w:u w:color="414343"/>
          <w:lang w:val="fr-FR"/>
        </w:rPr>
        <w:t xml:space="preserve"> </w:t>
      </w:r>
    </w:p>
    <w:p w14:paraId="707E014D" w14:textId="77777777" w:rsidR="000F3E4B" w:rsidRPr="00555070" w:rsidRDefault="00967806" w:rsidP="00555070">
      <w:pPr>
        <w:pStyle w:val="NormalWeb"/>
        <w:spacing w:beforeAutospacing="1" w:afterAutospacing="1"/>
        <w:rPr>
          <w:rFonts w:ascii="Calibri Light" w:eastAsia="Helvetica" w:hAnsi="Calibri Light" w:cs="Calibri Light"/>
          <w:b/>
          <w:bCs/>
          <w:color w:val="414343"/>
          <w:sz w:val="22"/>
          <w:szCs w:val="22"/>
          <w:u w:color="414343"/>
          <w:lang w:val="fr-FR"/>
        </w:rPr>
      </w:pPr>
      <w:r w:rsidRPr="00555070">
        <w:rPr>
          <w:rFonts w:ascii="Calibri Light" w:hAnsi="Calibri Light" w:cs="Calibri Light"/>
          <w:b/>
          <w:bCs/>
          <w:color w:val="414343"/>
          <w:sz w:val="22"/>
          <w:szCs w:val="22"/>
          <w:u w:color="414343"/>
          <w:lang w:val="fr-FR"/>
        </w:rPr>
        <w:t xml:space="preserve">Ne laisser personne pour compte </w:t>
      </w:r>
    </w:p>
    <w:p w14:paraId="707E014E" w14:textId="050367EB" w:rsidR="000F3E4B" w:rsidRPr="00555070" w:rsidRDefault="00967806" w:rsidP="00555070">
      <w:pPr>
        <w:pStyle w:val="NormalWeb"/>
        <w:spacing w:beforeAutospacing="1" w:afterAutospacing="1"/>
        <w:jc w:val="both"/>
        <w:rPr>
          <w:rFonts w:ascii="Calibri Light" w:eastAsia="Calibri Light" w:hAnsi="Calibri Light" w:cs="Calibri Light"/>
          <w:color w:val="414343"/>
          <w:sz w:val="22"/>
          <w:szCs w:val="22"/>
          <w:u w:color="414343"/>
          <w:lang w:val="fr-FR"/>
        </w:rPr>
      </w:pPr>
      <w:r w:rsidRPr="00555070">
        <w:rPr>
          <w:rFonts w:ascii="Calibri Light" w:hAnsi="Calibri Light" w:cs="Calibri Light"/>
          <w:color w:val="414343"/>
          <w:sz w:val="22"/>
          <w:szCs w:val="22"/>
          <w:u w:color="414343"/>
          <w:lang w:val="fr-FR"/>
        </w:rPr>
        <w:t>Pour l’Union Européenne, qui contribue à hauteur de 17 millions de dollars – 10,12 milliards de FCFA pour la mise en œuvre d'une première phase</w:t>
      </w:r>
      <w:r w:rsidR="00D17745" w:rsidRPr="00555070">
        <w:rPr>
          <w:rFonts w:ascii="Calibri Light" w:hAnsi="Calibri Light" w:cs="Calibri Light"/>
          <w:color w:val="414343"/>
          <w:sz w:val="22"/>
          <w:szCs w:val="22"/>
          <w:u w:color="414343"/>
          <w:lang w:val="fr-FR"/>
        </w:rPr>
        <w:t xml:space="preserve"> de</w:t>
      </w:r>
      <w:r w:rsidRPr="00555070">
        <w:rPr>
          <w:rFonts w:ascii="Calibri Light" w:hAnsi="Calibri Light" w:cs="Calibri Light"/>
          <w:color w:val="414343"/>
          <w:sz w:val="22"/>
          <w:szCs w:val="22"/>
          <w:u w:color="414343"/>
          <w:lang w:val="fr-FR"/>
        </w:rPr>
        <w:t xml:space="preserve"> l’Initiative au Niger, le choix du Niger répond à la volonté des autorités d'améliorer la situation femmes.  « </w:t>
      </w:r>
      <w:r w:rsidRPr="00555070">
        <w:rPr>
          <w:rFonts w:ascii="Calibri Light" w:hAnsi="Calibri Light" w:cs="Calibri Light"/>
          <w:i/>
          <w:iCs/>
          <w:color w:val="414343"/>
          <w:sz w:val="22"/>
          <w:szCs w:val="22"/>
          <w:u w:color="414343"/>
          <w:lang w:val="fr-FR"/>
        </w:rPr>
        <w:t>Le</w:t>
      </w:r>
      <w:r w:rsidRPr="00555070">
        <w:rPr>
          <w:rFonts w:ascii="Calibri Light" w:hAnsi="Calibri Light" w:cs="Calibri Light"/>
          <w:i/>
          <w:iCs/>
          <w:color w:val="414343"/>
          <w:sz w:val="22"/>
          <w:szCs w:val="22"/>
          <w:u w:color="414343"/>
          <w:lang w:val="fr-BE"/>
        </w:rPr>
        <w:t xml:space="preserve"> Niger bénéficie de ce programme </w:t>
      </w:r>
      <w:r w:rsidRPr="00555070">
        <w:rPr>
          <w:rFonts w:ascii="Calibri Light" w:hAnsi="Calibri Light" w:cs="Calibri Light"/>
          <w:i/>
          <w:iCs/>
          <w:color w:val="414343"/>
          <w:sz w:val="22"/>
          <w:szCs w:val="22"/>
          <w:u w:color="414343"/>
          <w:lang w:val="fr-FR"/>
        </w:rPr>
        <w:t xml:space="preserve">pour </w:t>
      </w:r>
      <w:r w:rsidRPr="00555070">
        <w:rPr>
          <w:rFonts w:ascii="Calibri Light" w:hAnsi="Calibri Light" w:cs="Calibri Light"/>
          <w:i/>
          <w:iCs/>
          <w:color w:val="414343"/>
          <w:sz w:val="22"/>
          <w:szCs w:val="22"/>
          <w:u w:color="414343"/>
          <w:lang w:val="fr-BE"/>
        </w:rPr>
        <w:t xml:space="preserve">soutenir </w:t>
      </w:r>
      <w:r w:rsidRPr="00555070">
        <w:rPr>
          <w:rFonts w:ascii="Calibri Light" w:hAnsi="Calibri Light" w:cs="Calibri Light"/>
          <w:i/>
          <w:iCs/>
          <w:color w:val="414343"/>
          <w:sz w:val="22"/>
          <w:szCs w:val="22"/>
          <w:u w:color="414343"/>
          <w:lang w:val="fr-FR"/>
        </w:rPr>
        <w:t>son engagement en la matière et qui constitue un préalable essentiel à la réussite des objectifs de cette initiative</w:t>
      </w:r>
      <w:r w:rsidRPr="00555070">
        <w:rPr>
          <w:rFonts w:ascii="Calibri Light" w:hAnsi="Calibri Light" w:cs="Calibri Light"/>
          <w:i/>
          <w:iCs/>
          <w:color w:val="414343"/>
          <w:sz w:val="22"/>
          <w:szCs w:val="22"/>
          <w:u w:color="414343"/>
          <w:lang w:val="fr-BE"/>
        </w:rPr>
        <w:t xml:space="preserve">. Si certaines formes de violences sont plus modérées </w:t>
      </w:r>
      <w:r w:rsidR="00555070" w:rsidRPr="00555070">
        <w:rPr>
          <w:rFonts w:ascii="Calibri Light" w:hAnsi="Calibri Light" w:cs="Calibri Light"/>
          <w:i/>
          <w:iCs/>
          <w:color w:val="414343"/>
          <w:sz w:val="22"/>
          <w:szCs w:val="22"/>
          <w:u w:color="414343"/>
          <w:lang w:val="fr-BE"/>
        </w:rPr>
        <w:t>qu’ailleurs -</w:t>
      </w:r>
      <w:r w:rsidRPr="00555070">
        <w:rPr>
          <w:rFonts w:ascii="Calibri Light" w:hAnsi="Calibri Light" w:cs="Calibri Light"/>
          <w:i/>
          <w:iCs/>
          <w:color w:val="414343"/>
          <w:sz w:val="22"/>
          <w:szCs w:val="22"/>
          <w:u w:color="414343"/>
          <w:lang w:val="fr-BE"/>
        </w:rPr>
        <w:t xml:space="preserve"> par </w:t>
      </w:r>
      <w:r w:rsidR="00555070" w:rsidRPr="00555070">
        <w:rPr>
          <w:rFonts w:ascii="Calibri Light" w:hAnsi="Calibri Light" w:cs="Calibri Light"/>
          <w:i/>
          <w:iCs/>
          <w:color w:val="414343"/>
          <w:sz w:val="22"/>
          <w:szCs w:val="22"/>
          <w:u w:color="414343"/>
          <w:lang w:val="fr-BE"/>
        </w:rPr>
        <w:t xml:space="preserve">exemple, </w:t>
      </w:r>
      <w:r w:rsidR="00555070" w:rsidRPr="00555070">
        <w:rPr>
          <w:rFonts w:ascii="Calibri Light" w:hAnsi="Calibri Light" w:cs="Calibri Light"/>
          <w:i/>
          <w:iCs/>
          <w:color w:val="414343"/>
          <w:sz w:val="22"/>
          <w:szCs w:val="22"/>
          <w:u w:color="414343"/>
          <w:lang w:val="fr-FR"/>
        </w:rPr>
        <w:t>les</w:t>
      </w:r>
      <w:r w:rsidRPr="00555070">
        <w:rPr>
          <w:rFonts w:ascii="Calibri Light" w:hAnsi="Calibri Light" w:cs="Calibri Light"/>
          <w:i/>
          <w:iCs/>
          <w:color w:val="414343"/>
          <w:sz w:val="22"/>
          <w:szCs w:val="22"/>
          <w:u w:color="414343"/>
          <w:lang w:val="fr-FR"/>
        </w:rPr>
        <w:t xml:space="preserve"> mutilations génitales sont estimées à environ 2% - </w:t>
      </w:r>
      <w:r w:rsidRPr="00555070">
        <w:rPr>
          <w:rFonts w:ascii="Calibri Light" w:hAnsi="Calibri Light" w:cs="Calibri Light"/>
          <w:i/>
          <w:iCs/>
          <w:color w:val="414343"/>
          <w:sz w:val="22"/>
          <w:szCs w:val="22"/>
          <w:u w:color="414343"/>
          <w:lang w:val="fr-BE"/>
        </w:rPr>
        <w:t xml:space="preserve">les dispositifs mis en place et appuyés par le programme permettront d’aborder ce problème dans son ensemble, et faire levier sur des éléments-clé permettant la promotion et la protection des droits des femmes et des </w:t>
      </w:r>
      <w:r w:rsidR="009833C8" w:rsidRPr="00555070">
        <w:rPr>
          <w:rFonts w:ascii="Calibri Light" w:hAnsi="Calibri Light" w:cs="Calibri Light"/>
          <w:i/>
          <w:iCs/>
          <w:color w:val="414343"/>
          <w:sz w:val="22"/>
          <w:szCs w:val="22"/>
          <w:u w:color="414343"/>
          <w:lang w:val="fr-BE"/>
        </w:rPr>
        <w:t>filles</w:t>
      </w:r>
      <w:r w:rsidR="009833C8" w:rsidRPr="00555070">
        <w:rPr>
          <w:rFonts w:ascii="Calibri Light" w:hAnsi="Calibri Light" w:cs="Calibri Light"/>
          <w:i/>
          <w:iCs/>
          <w:color w:val="414343"/>
          <w:sz w:val="22"/>
          <w:szCs w:val="22"/>
          <w:u w:color="414343"/>
          <w:lang w:val="fr-FR"/>
        </w:rPr>
        <w:t xml:space="preserve"> »</w:t>
      </w:r>
      <w:r w:rsidRPr="00555070">
        <w:rPr>
          <w:rFonts w:ascii="Calibri Light" w:hAnsi="Calibri Light" w:cs="Calibri Light"/>
          <w:color w:val="414343"/>
          <w:sz w:val="22"/>
          <w:szCs w:val="22"/>
          <w:u w:color="414343"/>
          <w:lang w:val="fr-FR"/>
        </w:rPr>
        <w:t xml:space="preserve"> </w:t>
      </w:r>
      <w:r w:rsidR="001E5643" w:rsidRPr="00555070">
        <w:rPr>
          <w:rFonts w:ascii="Calibri Light" w:hAnsi="Calibri Light" w:cs="Calibri Light"/>
          <w:color w:val="414343"/>
          <w:sz w:val="22"/>
          <w:szCs w:val="22"/>
          <w:u w:color="414343"/>
          <w:lang w:val="fr-FR"/>
        </w:rPr>
        <w:t xml:space="preserve">a </w:t>
      </w:r>
      <w:r w:rsidRPr="00555070">
        <w:rPr>
          <w:rFonts w:ascii="Calibri Light" w:hAnsi="Calibri Light" w:cs="Calibri Light"/>
          <w:color w:val="414343"/>
          <w:sz w:val="22"/>
          <w:szCs w:val="22"/>
          <w:u w:color="414343"/>
          <w:lang w:val="fr-FR"/>
        </w:rPr>
        <w:t>soulign</w:t>
      </w:r>
      <w:r w:rsidR="001E5643" w:rsidRPr="00555070">
        <w:rPr>
          <w:rFonts w:ascii="Calibri Light" w:hAnsi="Calibri Light" w:cs="Calibri Light"/>
          <w:color w:val="414343"/>
          <w:sz w:val="22"/>
          <w:szCs w:val="22"/>
          <w:u w:color="414343"/>
          <w:lang w:val="fr-FR"/>
        </w:rPr>
        <w:t>é</w:t>
      </w:r>
      <w:r w:rsidRPr="00555070">
        <w:rPr>
          <w:rFonts w:ascii="Calibri Light" w:hAnsi="Calibri Light" w:cs="Calibri Light"/>
          <w:color w:val="414343"/>
          <w:sz w:val="22"/>
          <w:szCs w:val="22"/>
          <w:u w:color="414343"/>
          <w:lang w:val="fr-FR"/>
        </w:rPr>
        <w:t xml:space="preserve"> son Excellence Madame </w:t>
      </w:r>
      <w:proofErr w:type="spellStart"/>
      <w:r w:rsidRPr="00555070">
        <w:rPr>
          <w:rFonts w:ascii="Calibri Light" w:hAnsi="Calibri Light" w:cs="Calibri Light"/>
          <w:color w:val="414343"/>
          <w:sz w:val="22"/>
          <w:szCs w:val="22"/>
          <w:u w:color="414343"/>
          <w:lang w:val="fr-FR"/>
        </w:rPr>
        <w:t>Denisa</w:t>
      </w:r>
      <w:proofErr w:type="spellEnd"/>
      <w:r w:rsidRPr="00555070">
        <w:rPr>
          <w:rFonts w:ascii="Calibri Light" w:hAnsi="Calibri Light" w:cs="Calibri Light"/>
          <w:color w:val="414343"/>
          <w:sz w:val="22"/>
          <w:szCs w:val="22"/>
          <w:u w:color="414343"/>
          <w:lang w:val="fr-FR"/>
        </w:rPr>
        <w:t>-Elena Ionete, Ambassadeur de l'Union Européenne au Niger.</w:t>
      </w:r>
    </w:p>
    <w:p w14:paraId="33049AAB" w14:textId="77777777" w:rsidR="0008418B" w:rsidRDefault="0008418B" w:rsidP="00555070">
      <w:pPr>
        <w:pStyle w:val="NormalWeb"/>
        <w:spacing w:beforeAutospacing="1" w:afterAutospacing="1"/>
        <w:jc w:val="both"/>
        <w:rPr>
          <w:rFonts w:ascii="Calibri Light" w:hAnsi="Calibri Light" w:cs="Calibri Light"/>
          <w:color w:val="414343"/>
          <w:sz w:val="22"/>
          <w:szCs w:val="22"/>
          <w:u w:color="414343"/>
          <w:lang w:val="fr-FR"/>
        </w:rPr>
      </w:pPr>
    </w:p>
    <w:p w14:paraId="707E014F" w14:textId="77677DDF" w:rsidR="000F3E4B" w:rsidRPr="00555070" w:rsidRDefault="00967806" w:rsidP="00555070">
      <w:pPr>
        <w:pStyle w:val="NormalWeb"/>
        <w:spacing w:beforeAutospacing="1" w:afterAutospacing="1"/>
        <w:jc w:val="both"/>
        <w:rPr>
          <w:rFonts w:ascii="Calibri Light" w:eastAsia="Calibri Light" w:hAnsi="Calibri Light" w:cs="Calibri Light"/>
          <w:color w:val="414343"/>
          <w:sz w:val="22"/>
          <w:szCs w:val="22"/>
          <w:u w:color="414343"/>
          <w:lang w:val="fr-FR"/>
        </w:rPr>
      </w:pPr>
      <w:r w:rsidRPr="00555070">
        <w:rPr>
          <w:rFonts w:ascii="Calibri Light" w:hAnsi="Calibri Light" w:cs="Calibri Light"/>
          <w:color w:val="414343"/>
          <w:sz w:val="22"/>
          <w:szCs w:val="22"/>
          <w:u w:color="414343"/>
          <w:lang w:val="fr-FR"/>
        </w:rPr>
        <w:lastRenderedPageBreak/>
        <w:t>Souvent ignorée ou vécue en silence, loin des regards, la violence ne pourra être combattue que si elle est rendue visible. Pour les Nations Unies, l’Initiative Spotlight constitue ainsi un nouveau moyen de réaliser</w:t>
      </w:r>
      <w:r w:rsidR="006A557E">
        <w:rPr>
          <w:rFonts w:ascii="Calibri Light" w:hAnsi="Calibri Light" w:cs="Calibri Light"/>
          <w:color w:val="414343"/>
          <w:sz w:val="22"/>
          <w:szCs w:val="22"/>
          <w:u w:color="414343"/>
          <w:lang w:val="fr-FR"/>
        </w:rPr>
        <w:t xml:space="preserve"> </w:t>
      </w:r>
      <w:r w:rsidRPr="00555070">
        <w:rPr>
          <w:rFonts w:ascii="Calibri Light" w:hAnsi="Calibri Light" w:cs="Calibri Light"/>
          <w:color w:val="414343"/>
          <w:sz w:val="22"/>
          <w:szCs w:val="22"/>
          <w:u w:color="414343"/>
          <w:lang w:val="fr-FR"/>
        </w:rPr>
        <w:t>l’égalité de genre, à travers la complémentarité des acteurs dans la recherche de solutions durables, de manière intégrée et coordonnée travers quatre agences : le PNUD, ONU Femmes, UNFPA et UNICEF.</w:t>
      </w:r>
    </w:p>
    <w:p w14:paraId="707E0154" w14:textId="5114A040" w:rsidR="000F3E4B" w:rsidRPr="00555070" w:rsidRDefault="00967806" w:rsidP="00555070">
      <w:pPr>
        <w:pStyle w:val="NormalWeb"/>
        <w:spacing w:beforeAutospacing="1" w:afterAutospacing="1"/>
        <w:jc w:val="both"/>
        <w:rPr>
          <w:rFonts w:ascii="Calibri Light" w:eastAsia="Helvetica" w:hAnsi="Calibri Light" w:cs="Calibri Light"/>
          <w:i/>
          <w:iCs/>
          <w:color w:val="414343"/>
          <w:sz w:val="22"/>
          <w:szCs w:val="22"/>
          <w:u w:color="414343"/>
          <w:lang w:val="fr-FR"/>
        </w:rPr>
      </w:pPr>
      <w:r w:rsidRPr="00555070">
        <w:rPr>
          <w:rFonts w:ascii="Calibri Light" w:hAnsi="Calibri Light" w:cs="Calibri Light"/>
          <w:i/>
          <w:iCs/>
          <w:color w:val="414343"/>
          <w:sz w:val="22"/>
          <w:szCs w:val="22"/>
          <w:u w:color="414343"/>
          <w:lang w:val="fr-FR"/>
        </w:rPr>
        <w:t>« </w:t>
      </w:r>
      <w:r w:rsidR="00E006D9" w:rsidRPr="00690D32">
        <w:rPr>
          <w:rFonts w:ascii="Calibri Light" w:hAnsi="Calibri Light" w:cs="Calibri Light"/>
          <w:i/>
          <w:color w:val="414343"/>
          <w:sz w:val="22"/>
          <w:szCs w:val="22"/>
          <w:u w:color="414343"/>
          <w:lang w:val="fr-FR"/>
        </w:rPr>
        <w:t>Pour que chaque personne compte, aucune femme ne doit être laissée pour compte. Ce lancement intervient dans un contexte particulier, celui de la campagne des « 16 jours d’activisme pour mettre fin à la violence faite aux femmes et aux filles</w:t>
      </w:r>
      <w:r w:rsidR="00690D32">
        <w:rPr>
          <w:rFonts w:ascii="Calibri Light" w:hAnsi="Calibri Light" w:cs="Calibri Light"/>
          <w:i/>
          <w:color w:val="414343"/>
          <w:sz w:val="22"/>
          <w:szCs w:val="22"/>
          <w:u w:color="414343"/>
          <w:lang w:val="fr-FR"/>
        </w:rPr>
        <w:t xml:space="preserve">, </w:t>
      </w:r>
      <w:r w:rsidR="00690D32" w:rsidRPr="00690D32">
        <w:rPr>
          <w:rFonts w:ascii="Calibri Light" w:hAnsi="Calibri Light" w:cs="Calibri Light"/>
          <w:iCs/>
          <w:color w:val="414343"/>
          <w:sz w:val="22"/>
          <w:szCs w:val="22"/>
          <w:u w:color="414343"/>
          <w:lang w:val="fr-FR"/>
        </w:rPr>
        <w:t>souligne</w:t>
      </w:r>
      <w:r w:rsidR="00690D32" w:rsidRPr="00690D32">
        <w:rPr>
          <w:rFonts w:ascii="Calibri Light" w:hAnsi="Calibri Light" w:cs="Calibri Light"/>
          <w:color w:val="414343"/>
          <w:sz w:val="22"/>
          <w:szCs w:val="22"/>
          <w:u w:color="414343"/>
          <w:lang w:val="fr-FR"/>
        </w:rPr>
        <w:t xml:space="preserve"> </w:t>
      </w:r>
      <w:r w:rsidR="00690D32" w:rsidRPr="00555070">
        <w:rPr>
          <w:rFonts w:ascii="Calibri Light" w:hAnsi="Calibri Light" w:cs="Calibri Light"/>
          <w:color w:val="414343"/>
          <w:sz w:val="22"/>
          <w:szCs w:val="22"/>
          <w:u w:color="414343"/>
          <w:lang w:val="fr-FR"/>
        </w:rPr>
        <w:t>Madame Fatoumata Bintou Djibo Coordonnatrice Résidente du Système des Nations Unies au Niger.</w:t>
      </w:r>
      <w:r w:rsidR="00690D32">
        <w:rPr>
          <w:rFonts w:ascii="Calibri Light" w:hAnsi="Calibri Light" w:cs="Calibri Light"/>
          <w:color w:val="414343"/>
          <w:sz w:val="22"/>
          <w:szCs w:val="22"/>
          <w:u w:color="414343"/>
          <w:lang w:val="fr-FR"/>
        </w:rPr>
        <w:t xml:space="preserve"> </w:t>
      </w:r>
      <w:r w:rsidR="00E006D9" w:rsidRPr="00690D32">
        <w:rPr>
          <w:rFonts w:ascii="Calibri Light" w:hAnsi="Calibri Light" w:cs="Calibri Light"/>
          <w:i/>
          <w:color w:val="414343"/>
          <w:sz w:val="22"/>
          <w:szCs w:val="22"/>
          <w:u w:color="414343"/>
          <w:lang w:val="fr-FR"/>
        </w:rPr>
        <w:t>Quelle meilleure opportunité pour nous d’agir, ensemble avec l’objectif commun de construire un monde plus inclusif et plus équitable pour les générations futures</w:t>
      </w:r>
      <w:r w:rsidR="00690D32" w:rsidRPr="00690D32">
        <w:rPr>
          <w:rFonts w:ascii="Calibri Light" w:hAnsi="Calibri Light" w:cs="Calibri Light"/>
          <w:i/>
          <w:color w:val="414343"/>
          <w:sz w:val="22"/>
          <w:szCs w:val="22"/>
          <w:u w:color="414343"/>
          <w:lang w:val="fr-FR"/>
        </w:rPr>
        <w:t> ?</w:t>
      </w:r>
      <w:r w:rsidRPr="00555070">
        <w:rPr>
          <w:rFonts w:ascii="Calibri Light" w:hAnsi="Calibri Light" w:cs="Calibri Light"/>
          <w:i/>
          <w:iCs/>
          <w:color w:val="414343"/>
          <w:sz w:val="22"/>
          <w:szCs w:val="22"/>
          <w:u w:color="414343"/>
          <w:lang w:val="fr-FR"/>
        </w:rPr>
        <w:t xml:space="preserve">» </w:t>
      </w:r>
    </w:p>
    <w:p w14:paraId="707E0155" w14:textId="77777777" w:rsidR="000F3E4B" w:rsidRPr="00555070" w:rsidRDefault="00967806" w:rsidP="00555070">
      <w:pPr>
        <w:pStyle w:val="NormalWeb"/>
        <w:spacing w:beforeAutospacing="1" w:afterAutospacing="1"/>
        <w:jc w:val="both"/>
        <w:rPr>
          <w:rFonts w:ascii="Calibri Light" w:eastAsia="Calibri Light" w:hAnsi="Calibri Light" w:cs="Calibri Light"/>
          <w:color w:val="414343"/>
          <w:sz w:val="22"/>
          <w:szCs w:val="22"/>
          <w:u w:color="414343"/>
          <w:lang w:val="fr-FR"/>
        </w:rPr>
      </w:pPr>
      <w:r w:rsidRPr="00555070">
        <w:rPr>
          <w:rFonts w:ascii="Calibri Light" w:hAnsi="Calibri Light" w:cs="Calibri Light"/>
          <w:color w:val="414343"/>
          <w:sz w:val="22"/>
          <w:szCs w:val="22"/>
          <w:u w:color="414343"/>
          <w:lang w:val="fr-FR"/>
        </w:rPr>
        <w:t xml:space="preserve">Ce lancement officiel marque le début de la première phase de l’Initiative Spotlight dans quatre régions prioritaires :  Maradi, Tahoua, Tillabéry et Zinder. A travers des actions pilotées par les Nations Unies et le Ministère de la Promotion de la Femme et de la Protection de l’Enfant, il s’agira   d’arriver d’ici 2022, a des résultats clés, à savoir : </w:t>
      </w:r>
    </w:p>
    <w:p w14:paraId="707E0156" w14:textId="77777777" w:rsidR="001E5643" w:rsidRPr="00555070" w:rsidRDefault="00967806" w:rsidP="00555070">
      <w:pPr>
        <w:pStyle w:val="NormalWeb"/>
        <w:numPr>
          <w:ilvl w:val="0"/>
          <w:numId w:val="3"/>
        </w:numPr>
        <w:spacing w:beforeAutospacing="1" w:afterAutospacing="1"/>
        <w:jc w:val="both"/>
        <w:rPr>
          <w:rFonts w:ascii="Calibri Light" w:hAnsi="Calibri Light" w:cs="Calibri Light"/>
          <w:color w:val="414343"/>
          <w:sz w:val="22"/>
          <w:szCs w:val="22"/>
          <w:lang w:val="fr-FR"/>
        </w:rPr>
      </w:pPr>
      <w:proofErr w:type="gramStart"/>
      <w:r w:rsidRPr="00555070">
        <w:rPr>
          <w:rFonts w:ascii="Calibri Light" w:hAnsi="Calibri Light" w:cs="Calibri Light"/>
          <w:color w:val="414343"/>
          <w:sz w:val="22"/>
          <w:szCs w:val="22"/>
          <w:u w:color="414343"/>
          <w:lang w:val="fr-FR"/>
        </w:rPr>
        <w:t>le</w:t>
      </w:r>
      <w:proofErr w:type="gramEnd"/>
      <w:r w:rsidRPr="00555070">
        <w:rPr>
          <w:rFonts w:ascii="Calibri Light" w:hAnsi="Calibri Light" w:cs="Calibri Light"/>
          <w:color w:val="414343"/>
          <w:sz w:val="22"/>
          <w:szCs w:val="22"/>
          <w:u w:color="414343"/>
          <w:lang w:val="fr-FR"/>
        </w:rPr>
        <w:t xml:space="preserve"> renforcement du cadre légal pour prendre suffisamment en compte les VBG et les pratiques néfastes ; </w:t>
      </w:r>
    </w:p>
    <w:p w14:paraId="707E0157" w14:textId="77777777" w:rsidR="000F3E4B" w:rsidRPr="00555070" w:rsidRDefault="00967806" w:rsidP="00555070">
      <w:pPr>
        <w:pStyle w:val="NormalWeb"/>
        <w:numPr>
          <w:ilvl w:val="0"/>
          <w:numId w:val="3"/>
        </w:numPr>
        <w:spacing w:beforeAutospacing="1" w:afterAutospacing="1"/>
        <w:jc w:val="both"/>
        <w:rPr>
          <w:rFonts w:ascii="Calibri Light" w:hAnsi="Calibri Light" w:cs="Calibri Light"/>
          <w:color w:val="414343"/>
          <w:sz w:val="22"/>
          <w:szCs w:val="22"/>
          <w:lang w:val="fr-FR"/>
        </w:rPr>
      </w:pPr>
      <w:proofErr w:type="gramStart"/>
      <w:r w:rsidRPr="00555070">
        <w:rPr>
          <w:rFonts w:ascii="Calibri Light" w:hAnsi="Calibri Light" w:cs="Calibri Light"/>
          <w:color w:val="414343"/>
          <w:sz w:val="22"/>
          <w:szCs w:val="22"/>
          <w:u w:color="414343"/>
          <w:lang w:val="fr-FR"/>
        </w:rPr>
        <w:t>le</w:t>
      </w:r>
      <w:proofErr w:type="gramEnd"/>
      <w:r w:rsidRPr="00555070">
        <w:rPr>
          <w:rFonts w:ascii="Calibri Light" w:hAnsi="Calibri Light" w:cs="Calibri Light"/>
          <w:color w:val="414343"/>
          <w:sz w:val="22"/>
          <w:szCs w:val="22"/>
          <w:u w:color="414343"/>
          <w:lang w:val="fr-FR"/>
        </w:rPr>
        <w:t xml:space="preserve"> renforcement des institutions en charge de la planification et de la budgétisation pour prendre en compte les VBG ;</w:t>
      </w:r>
    </w:p>
    <w:p w14:paraId="707E0158" w14:textId="77777777" w:rsidR="001E5643" w:rsidRPr="00555070" w:rsidRDefault="00967806" w:rsidP="00555070">
      <w:pPr>
        <w:pStyle w:val="NormalWeb"/>
        <w:numPr>
          <w:ilvl w:val="0"/>
          <w:numId w:val="3"/>
        </w:numPr>
        <w:spacing w:beforeAutospacing="1" w:afterAutospacing="1"/>
        <w:jc w:val="both"/>
        <w:rPr>
          <w:rFonts w:ascii="Calibri Light" w:hAnsi="Calibri Light" w:cs="Calibri Light"/>
          <w:color w:val="414343"/>
          <w:sz w:val="22"/>
          <w:szCs w:val="22"/>
          <w:lang w:val="fr-FR"/>
        </w:rPr>
      </w:pPr>
      <w:proofErr w:type="gramStart"/>
      <w:r w:rsidRPr="00555070">
        <w:rPr>
          <w:rFonts w:ascii="Calibri Light" w:hAnsi="Calibri Light" w:cs="Calibri Light"/>
          <w:color w:val="414343"/>
          <w:sz w:val="22"/>
          <w:szCs w:val="22"/>
          <w:u w:color="414343"/>
          <w:lang w:val="fr-FR"/>
        </w:rPr>
        <w:t>la</w:t>
      </w:r>
      <w:proofErr w:type="gramEnd"/>
      <w:r w:rsidRPr="00555070">
        <w:rPr>
          <w:rFonts w:ascii="Calibri Light" w:hAnsi="Calibri Light" w:cs="Calibri Light"/>
          <w:color w:val="414343"/>
          <w:sz w:val="22"/>
          <w:szCs w:val="22"/>
          <w:u w:color="414343"/>
          <w:lang w:val="fr-FR"/>
        </w:rPr>
        <w:t xml:space="preserve"> prévention et la promotion des normes sociales favorables à l’abandon des VBG et des pratiques néfastes ; </w:t>
      </w:r>
    </w:p>
    <w:p w14:paraId="707E0159" w14:textId="77777777" w:rsidR="000F3E4B" w:rsidRPr="00555070" w:rsidRDefault="00967806" w:rsidP="00555070">
      <w:pPr>
        <w:pStyle w:val="NormalWeb"/>
        <w:numPr>
          <w:ilvl w:val="0"/>
          <w:numId w:val="3"/>
        </w:numPr>
        <w:spacing w:beforeAutospacing="1" w:afterAutospacing="1"/>
        <w:jc w:val="both"/>
        <w:rPr>
          <w:rFonts w:ascii="Calibri Light" w:hAnsi="Calibri Light" w:cs="Calibri Light"/>
          <w:color w:val="414343"/>
          <w:sz w:val="22"/>
          <w:szCs w:val="22"/>
          <w:lang w:val="fr-FR"/>
        </w:rPr>
      </w:pPr>
      <w:proofErr w:type="gramStart"/>
      <w:r w:rsidRPr="00555070">
        <w:rPr>
          <w:rFonts w:ascii="Calibri Light" w:hAnsi="Calibri Light" w:cs="Calibri Light"/>
          <w:color w:val="414343"/>
          <w:sz w:val="22"/>
          <w:szCs w:val="22"/>
          <w:u w:color="414343"/>
          <w:lang w:val="fr-FR"/>
        </w:rPr>
        <w:t>la</w:t>
      </w:r>
      <w:proofErr w:type="gramEnd"/>
      <w:r w:rsidRPr="00555070">
        <w:rPr>
          <w:rFonts w:ascii="Calibri Light" w:hAnsi="Calibri Light" w:cs="Calibri Light"/>
          <w:color w:val="414343"/>
          <w:sz w:val="22"/>
          <w:szCs w:val="22"/>
          <w:u w:color="414343"/>
          <w:lang w:val="fr-FR"/>
        </w:rPr>
        <w:t xml:space="preserve"> mise en place des services de prise en charge adaptés aux victimes ; </w:t>
      </w:r>
    </w:p>
    <w:p w14:paraId="707E015A" w14:textId="77777777" w:rsidR="000F3E4B" w:rsidRPr="00555070" w:rsidRDefault="00967806" w:rsidP="00555070">
      <w:pPr>
        <w:pStyle w:val="NormalWeb"/>
        <w:numPr>
          <w:ilvl w:val="0"/>
          <w:numId w:val="3"/>
        </w:numPr>
        <w:spacing w:beforeAutospacing="1" w:afterAutospacing="1"/>
        <w:jc w:val="both"/>
        <w:rPr>
          <w:rFonts w:ascii="Calibri Light" w:hAnsi="Calibri Light" w:cs="Calibri Light"/>
          <w:color w:val="414343"/>
          <w:sz w:val="22"/>
          <w:szCs w:val="22"/>
          <w:lang w:val="fr-FR"/>
        </w:rPr>
      </w:pPr>
      <w:proofErr w:type="gramStart"/>
      <w:r w:rsidRPr="00555070">
        <w:rPr>
          <w:rFonts w:ascii="Calibri Light" w:hAnsi="Calibri Light" w:cs="Calibri Light"/>
          <w:color w:val="414343"/>
          <w:sz w:val="22"/>
          <w:szCs w:val="22"/>
          <w:u w:color="414343"/>
          <w:lang w:val="fr-FR"/>
        </w:rPr>
        <w:t>la</w:t>
      </w:r>
      <w:proofErr w:type="gramEnd"/>
      <w:r w:rsidRPr="00555070">
        <w:rPr>
          <w:rFonts w:ascii="Calibri Light" w:hAnsi="Calibri Light" w:cs="Calibri Light"/>
          <w:color w:val="414343"/>
          <w:sz w:val="22"/>
          <w:szCs w:val="22"/>
          <w:u w:color="414343"/>
          <w:lang w:val="fr-FR"/>
        </w:rPr>
        <w:t xml:space="preserve"> production et diffusion des données sur les tendances pour mesurer l’efficacité des actions ; </w:t>
      </w:r>
    </w:p>
    <w:p w14:paraId="707E015B" w14:textId="77777777" w:rsidR="000F3E4B" w:rsidRPr="00555070" w:rsidRDefault="00967806" w:rsidP="00555070">
      <w:pPr>
        <w:pStyle w:val="NormalWeb"/>
        <w:numPr>
          <w:ilvl w:val="0"/>
          <w:numId w:val="3"/>
        </w:numPr>
        <w:spacing w:beforeAutospacing="1" w:afterAutospacing="1"/>
        <w:jc w:val="both"/>
        <w:rPr>
          <w:rFonts w:ascii="Calibri Light" w:hAnsi="Calibri Light" w:cs="Calibri Light"/>
          <w:color w:val="414343"/>
          <w:sz w:val="22"/>
          <w:szCs w:val="22"/>
          <w:lang w:val="fr-FR"/>
        </w:rPr>
      </w:pPr>
      <w:proofErr w:type="gramStart"/>
      <w:r w:rsidRPr="00555070">
        <w:rPr>
          <w:rFonts w:ascii="Calibri Light" w:hAnsi="Calibri Light" w:cs="Calibri Light"/>
          <w:color w:val="414343"/>
          <w:sz w:val="22"/>
          <w:szCs w:val="22"/>
          <w:u w:color="414343"/>
          <w:lang w:val="fr-FR"/>
        </w:rPr>
        <w:t>et</w:t>
      </w:r>
      <w:proofErr w:type="gramEnd"/>
      <w:r w:rsidRPr="00555070">
        <w:rPr>
          <w:rFonts w:ascii="Calibri Light" w:hAnsi="Calibri Light" w:cs="Calibri Light"/>
          <w:color w:val="414343"/>
          <w:sz w:val="22"/>
          <w:szCs w:val="22"/>
          <w:u w:color="414343"/>
          <w:lang w:val="fr-FR"/>
        </w:rPr>
        <w:t xml:space="preserve"> le Renforcement des mouvements de femmes et des organisations de la société civile qui luttent contre les VBG et les pratiques néfastes.</w:t>
      </w:r>
    </w:p>
    <w:p w14:paraId="707E015C" w14:textId="77777777" w:rsidR="000F3E4B" w:rsidRPr="00555070" w:rsidRDefault="00967806" w:rsidP="00555070">
      <w:pPr>
        <w:pStyle w:val="NormalWeb"/>
        <w:spacing w:before="0" w:after="0"/>
        <w:rPr>
          <w:rFonts w:ascii="Calibri Light" w:eastAsia="Helvetica" w:hAnsi="Calibri Light" w:cs="Calibri Light"/>
          <w:b/>
          <w:bCs/>
          <w:color w:val="414343"/>
          <w:sz w:val="22"/>
          <w:szCs w:val="22"/>
          <w:u w:color="414343"/>
          <w:lang w:val="fr-FR"/>
        </w:rPr>
      </w:pPr>
      <w:r w:rsidRPr="00555070">
        <w:rPr>
          <w:rFonts w:ascii="Calibri Light" w:hAnsi="Calibri Light" w:cs="Calibri Light"/>
          <w:b/>
          <w:bCs/>
          <w:color w:val="414343"/>
          <w:sz w:val="22"/>
          <w:szCs w:val="22"/>
          <w:u w:color="414343"/>
          <w:lang w:val="fr-FR"/>
        </w:rPr>
        <w:t xml:space="preserve">Notes aux rédactions : </w:t>
      </w:r>
    </w:p>
    <w:p w14:paraId="707E015D" w14:textId="77777777" w:rsidR="000F3E4B" w:rsidRPr="00555070" w:rsidRDefault="00967806" w:rsidP="00555070">
      <w:pPr>
        <w:pStyle w:val="NormalWeb"/>
        <w:spacing w:before="0" w:after="0"/>
        <w:jc w:val="both"/>
        <w:rPr>
          <w:rFonts w:ascii="Calibri Light" w:eastAsia="Calibri Light" w:hAnsi="Calibri Light" w:cs="Calibri Light"/>
          <w:color w:val="414343"/>
          <w:sz w:val="22"/>
          <w:szCs w:val="22"/>
          <w:u w:color="414343"/>
          <w:lang w:val="fr-FR"/>
        </w:rPr>
      </w:pPr>
      <w:r w:rsidRPr="00555070">
        <w:rPr>
          <w:rFonts w:ascii="Calibri Light" w:hAnsi="Calibri Light" w:cs="Calibri Light"/>
          <w:color w:val="414343"/>
          <w:sz w:val="22"/>
          <w:szCs w:val="22"/>
          <w:u w:color="414343"/>
          <w:lang w:val="fr-FR"/>
        </w:rPr>
        <w:t>L’Initiative Spotlight, lancée en septembre 2017, est un partenariat mondial pluriannuel entre l'Union européenne et les Nations unies visant à éliminer toutes les formes de violence à l'égard des femmes et des filles. Elle représente un effort mondial sans précédent visant à investir dans l'égalité des sexes et l'autonomisation des femmes, condition préalable et moteur de la réalisation des objectifs de développement durable.</w:t>
      </w:r>
    </w:p>
    <w:p w14:paraId="707E0161" w14:textId="35E9738E" w:rsidR="000F3E4B" w:rsidRPr="00555070" w:rsidRDefault="00967806" w:rsidP="00337B07">
      <w:pPr>
        <w:pStyle w:val="NormalWeb"/>
        <w:spacing w:before="0" w:after="0"/>
        <w:jc w:val="both"/>
        <w:rPr>
          <w:rFonts w:ascii="Calibri Light" w:hAnsi="Calibri Light" w:cs="Calibri Light"/>
          <w:color w:val="414343"/>
          <w:sz w:val="22"/>
          <w:szCs w:val="22"/>
          <w:u w:color="414343"/>
          <w:lang w:val="fr-FR"/>
        </w:rPr>
      </w:pPr>
      <w:r w:rsidRPr="00555070">
        <w:rPr>
          <w:rFonts w:ascii="Calibri Light" w:hAnsi="Calibri Light" w:cs="Calibri Light"/>
          <w:color w:val="414343"/>
          <w:sz w:val="22"/>
          <w:szCs w:val="22"/>
          <w:u w:color="414343"/>
          <w:lang w:val="fr-FR"/>
        </w:rPr>
        <w:t>L’initiative Spotlight déploie des investissements ciblés à grande échelle pour éliminer toutes les formes de violence à l'égard des femmes et des filles en Afrique, en Asie, dans les Caraïbes, en Amérique latine et dans le Pacifique.</w:t>
      </w:r>
      <w:r w:rsidR="00337B07">
        <w:rPr>
          <w:rFonts w:ascii="Calibri Light" w:hAnsi="Calibri Light" w:cs="Calibri Light"/>
          <w:color w:val="414343"/>
          <w:sz w:val="22"/>
          <w:szCs w:val="22"/>
          <w:u w:color="414343"/>
          <w:lang w:val="fr-FR"/>
        </w:rPr>
        <w:t xml:space="preserve"> </w:t>
      </w:r>
      <w:r w:rsidRPr="00555070">
        <w:rPr>
          <w:rFonts w:ascii="Calibri Light" w:hAnsi="Calibri Light" w:cs="Calibri Light"/>
          <w:b/>
          <w:bCs/>
          <w:color w:val="414343"/>
          <w:sz w:val="22"/>
          <w:szCs w:val="22"/>
          <w:u w:color="414343"/>
          <w:lang w:val="fr-FR"/>
        </w:rPr>
        <w:t>Pour plus d’informations à propos de l’Initiative Spotlight, visiter</w:t>
      </w:r>
      <w:r w:rsidRPr="00555070">
        <w:rPr>
          <w:rFonts w:ascii="Calibri Light" w:hAnsi="Calibri Light" w:cs="Calibri Light"/>
          <w:color w:val="414343"/>
          <w:sz w:val="22"/>
          <w:szCs w:val="22"/>
          <w:u w:color="414343"/>
          <w:lang w:val="fr-FR"/>
        </w:rPr>
        <w:t xml:space="preserve"> </w:t>
      </w:r>
      <w:hyperlink r:id="rId10" w:history="1">
        <w:r w:rsidRPr="00555070">
          <w:rPr>
            <w:rStyle w:val="Hyperlink0"/>
            <w:sz w:val="22"/>
            <w:szCs w:val="22"/>
          </w:rPr>
          <w:t>https://spotlightinitiative.org/fr</w:t>
        </w:r>
      </w:hyperlink>
      <w:r w:rsidRPr="00555070">
        <w:rPr>
          <w:rFonts w:ascii="Calibri Light" w:hAnsi="Calibri Light" w:cs="Calibri Light"/>
          <w:color w:val="414343"/>
          <w:sz w:val="22"/>
          <w:szCs w:val="22"/>
          <w:u w:color="414343"/>
          <w:lang w:val="fr-FR"/>
        </w:rPr>
        <w:t xml:space="preserve"> </w:t>
      </w:r>
    </w:p>
    <w:p w14:paraId="03E60067" w14:textId="77777777" w:rsidR="00337B07" w:rsidRDefault="00337B07" w:rsidP="00337B07">
      <w:pPr>
        <w:pStyle w:val="NormalWeb"/>
        <w:spacing w:before="0" w:after="0"/>
        <w:rPr>
          <w:rFonts w:ascii="Calibri Light" w:hAnsi="Calibri Light"/>
          <w:b/>
          <w:color w:val="414343"/>
          <w:sz w:val="22"/>
          <w:szCs w:val="22"/>
          <w:u w:color="414343"/>
          <w:lang w:val="fr-FR"/>
        </w:rPr>
      </w:pPr>
    </w:p>
    <w:p w14:paraId="0E1D4F12" w14:textId="5802F10A" w:rsidR="00337B07" w:rsidRPr="00337B07" w:rsidRDefault="00337B07" w:rsidP="00337B07">
      <w:pPr>
        <w:pStyle w:val="NormalWeb"/>
        <w:spacing w:before="0" w:after="0"/>
        <w:rPr>
          <w:rFonts w:ascii="Calibri Light" w:eastAsia="Calibri Light" w:hAnsi="Calibri Light" w:cs="Calibri Light"/>
          <w:b/>
          <w:color w:val="414343"/>
          <w:sz w:val="22"/>
          <w:szCs w:val="22"/>
          <w:u w:color="414343"/>
          <w:lang w:val="fr-FR"/>
        </w:rPr>
      </w:pPr>
      <w:r w:rsidRPr="00337B07">
        <w:rPr>
          <w:rFonts w:ascii="Calibri Light" w:hAnsi="Calibri Light"/>
          <w:b/>
          <w:color w:val="414343"/>
          <w:sz w:val="22"/>
          <w:szCs w:val="22"/>
          <w:u w:color="414343"/>
          <w:lang w:val="fr-FR"/>
        </w:rPr>
        <w:t>Pour les demandes des médias, veuillez contacter :</w:t>
      </w:r>
    </w:p>
    <w:p w14:paraId="156F2F59" w14:textId="77777777" w:rsidR="00337B07" w:rsidRPr="00905D83" w:rsidRDefault="00337B07" w:rsidP="001F5CD7">
      <w:pPr>
        <w:pStyle w:val="NormalWeb"/>
        <w:spacing w:before="0" w:after="0"/>
        <w:rPr>
          <w:rFonts w:ascii="Calibri Light" w:hAnsi="Calibri Light"/>
          <w:color w:val="0070C0"/>
          <w:sz w:val="22"/>
          <w:szCs w:val="22"/>
          <w:lang w:val="fr-FR"/>
        </w:rPr>
      </w:pPr>
      <w:r w:rsidRPr="00337B07">
        <w:rPr>
          <w:rFonts w:ascii="Calibri Light" w:hAnsi="Calibri Light"/>
          <w:b/>
          <w:color w:val="414343"/>
          <w:sz w:val="22"/>
          <w:szCs w:val="22"/>
          <w:u w:color="414343"/>
          <w:lang w:val="fr-FR"/>
        </w:rPr>
        <w:t>Oumarou Lalo Keita,</w:t>
      </w:r>
      <w:r w:rsidRPr="00905D83">
        <w:rPr>
          <w:rFonts w:ascii="Calibri Light" w:hAnsi="Calibri Light"/>
          <w:color w:val="414343"/>
          <w:sz w:val="22"/>
          <w:szCs w:val="22"/>
          <w:u w:color="414343"/>
          <w:lang w:val="fr-FR"/>
        </w:rPr>
        <w:t xml:space="preserve"> Conseiller principal en communication du Premier Ministre - Mobile +227 91 82 22 95 |</w:t>
      </w:r>
      <w:r w:rsidRPr="00905D83">
        <w:rPr>
          <w:rFonts w:ascii="Calibri Light" w:hAnsi="Calibri Light"/>
          <w:sz w:val="22"/>
          <w:szCs w:val="22"/>
          <w:lang w:val="fr-FR"/>
        </w:rPr>
        <w:t xml:space="preserve"> </w:t>
      </w:r>
      <w:hyperlink r:id="rId11" w:history="1">
        <w:r w:rsidRPr="00905D83">
          <w:rPr>
            <w:rStyle w:val="Hyperlink"/>
            <w:rFonts w:ascii="Calibri Light" w:hAnsi="Calibri Light"/>
            <w:color w:val="0070C0"/>
            <w:sz w:val="22"/>
            <w:szCs w:val="22"/>
            <w:lang w:val="fr-FR"/>
          </w:rPr>
          <w:t>keita_oumarou@yahoo.fr</w:t>
        </w:r>
      </w:hyperlink>
      <w:r>
        <w:rPr>
          <w:rFonts w:ascii="Calibri Light" w:hAnsi="Calibri Light"/>
          <w:color w:val="0070C0"/>
          <w:sz w:val="22"/>
          <w:szCs w:val="22"/>
          <w:lang w:val="fr-FR"/>
        </w:rPr>
        <w:t> </w:t>
      </w:r>
    </w:p>
    <w:p w14:paraId="707E0167" w14:textId="712635E0" w:rsidR="00967806" w:rsidRPr="00555070" w:rsidRDefault="00967806">
      <w:pPr>
        <w:autoSpaceDE w:val="0"/>
        <w:autoSpaceDN w:val="0"/>
        <w:spacing w:before="100" w:beforeAutospacing="1" w:after="100" w:afterAutospacing="1"/>
        <w:rPr>
          <w:rFonts w:ascii="Calibri Light" w:hAnsi="Calibri Light" w:cs="Calibri Light"/>
          <w:color w:val="414343"/>
          <w:sz w:val="22"/>
          <w:szCs w:val="22"/>
          <w:u w:color="414343"/>
          <w:lang w:val="de-DE"/>
        </w:rPr>
      </w:pPr>
      <w:r w:rsidRPr="00337B07">
        <w:rPr>
          <w:rFonts w:ascii="Calibri Light" w:hAnsi="Calibri Light" w:cs="Calibri Light"/>
          <w:b/>
          <w:color w:val="414343"/>
          <w:sz w:val="22"/>
          <w:szCs w:val="22"/>
          <w:u w:color="414343"/>
          <w:lang w:val="fr-FR"/>
        </w:rPr>
        <w:t>Fatou Binetou Dia</w:t>
      </w:r>
      <w:r w:rsidRPr="00555070">
        <w:rPr>
          <w:rFonts w:ascii="Calibri Light" w:hAnsi="Calibri Light" w:cs="Calibri Light"/>
          <w:color w:val="414343"/>
          <w:sz w:val="22"/>
          <w:szCs w:val="22"/>
          <w:u w:color="414343"/>
          <w:lang w:val="fr-FR"/>
        </w:rPr>
        <w:t xml:space="preserve">, Spécialiste Communication Spotlight, Bureau de Chargée de Communication Spotlight Mobile +227 80 06 59 72 | </w:t>
      </w:r>
      <w:hyperlink r:id="rId12" w:history="1">
        <w:r w:rsidRPr="00555070">
          <w:rPr>
            <w:rStyle w:val="Hyperlink0"/>
            <w:sz w:val="22"/>
            <w:szCs w:val="22"/>
          </w:rPr>
          <w:t>fbdia@unicef.org</w:t>
        </w:r>
      </w:hyperlink>
      <w:r w:rsidRPr="00555070">
        <w:rPr>
          <w:rFonts w:ascii="Calibri Light" w:hAnsi="Calibri Light" w:cs="Calibri Light"/>
          <w:color w:val="414343"/>
          <w:sz w:val="22"/>
          <w:szCs w:val="22"/>
          <w:u w:color="414343"/>
          <w:lang w:val="fr-FR"/>
        </w:rPr>
        <w:t xml:space="preserve"> </w:t>
      </w:r>
      <w:r w:rsidRPr="00555070">
        <w:rPr>
          <w:rFonts w:ascii="Calibri Light" w:hAnsi="Calibri Light" w:cs="Calibri Light"/>
          <w:color w:val="414343"/>
          <w:sz w:val="22"/>
          <w:szCs w:val="22"/>
          <w:u w:color="414343"/>
          <w:lang w:val="fr-FR"/>
        </w:rPr>
        <w:br/>
      </w:r>
      <w:proofErr w:type="spellStart"/>
      <w:r w:rsidRPr="00337B07">
        <w:rPr>
          <w:rFonts w:ascii="Calibri Light" w:hAnsi="Calibri Light" w:cs="Calibri Light"/>
          <w:b/>
          <w:color w:val="414343"/>
          <w:sz w:val="22"/>
          <w:szCs w:val="22"/>
          <w:u w:color="414343"/>
          <w:lang w:val="fr-FR"/>
        </w:rPr>
        <w:t>Mamane</w:t>
      </w:r>
      <w:proofErr w:type="spellEnd"/>
      <w:r w:rsidRPr="00337B07">
        <w:rPr>
          <w:rFonts w:ascii="Calibri Light" w:hAnsi="Calibri Light" w:cs="Calibri Light"/>
          <w:b/>
          <w:color w:val="414343"/>
          <w:sz w:val="22"/>
          <w:szCs w:val="22"/>
          <w:u w:color="414343"/>
          <w:lang w:val="fr-FR"/>
        </w:rPr>
        <w:t xml:space="preserve"> Sani Abandé Moctar</w:t>
      </w:r>
      <w:r w:rsidRPr="00555070">
        <w:rPr>
          <w:rFonts w:ascii="Calibri Light" w:hAnsi="Calibri Light" w:cs="Calibri Light"/>
          <w:color w:val="414343"/>
          <w:sz w:val="22"/>
          <w:szCs w:val="22"/>
          <w:u w:color="414343"/>
          <w:lang w:val="fr-FR"/>
        </w:rPr>
        <w:t xml:space="preserve">, Chargé de presse et de communication adjoint </w:t>
      </w:r>
      <w:r w:rsidR="00337B07" w:rsidRPr="00555070">
        <w:rPr>
          <w:rFonts w:ascii="Calibri Light" w:hAnsi="Calibri Light" w:cs="Calibri Light"/>
          <w:color w:val="414343"/>
          <w:sz w:val="22"/>
          <w:szCs w:val="22"/>
          <w:u w:color="414343"/>
          <w:lang w:val="fr-FR"/>
        </w:rPr>
        <w:t>Délégation de l'Union européenne en République du Niger</w:t>
      </w:r>
      <w:r w:rsidR="00337B07">
        <w:rPr>
          <w:rFonts w:ascii="Calibri Light" w:hAnsi="Calibri Light" w:cs="Calibri Light"/>
          <w:color w:val="414343"/>
          <w:sz w:val="22"/>
          <w:szCs w:val="22"/>
          <w:u w:color="414343"/>
          <w:lang w:val="fr-FR"/>
        </w:rPr>
        <w:t xml:space="preserve"> : </w:t>
      </w:r>
      <w:r w:rsidR="00555070">
        <w:rPr>
          <w:rFonts w:ascii="Calibri Light" w:hAnsi="Calibri Light" w:cs="Calibri Light"/>
          <w:color w:val="414343"/>
          <w:sz w:val="22"/>
          <w:szCs w:val="22"/>
          <w:u w:color="414343"/>
          <w:lang w:val="fr-FR"/>
        </w:rPr>
        <w:t>|Mobile +227</w:t>
      </w:r>
      <w:r w:rsidRPr="00555070">
        <w:rPr>
          <w:rFonts w:ascii="Calibri Light" w:hAnsi="Calibri Light" w:cs="Calibri Light"/>
          <w:color w:val="414343"/>
          <w:sz w:val="22"/>
          <w:szCs w:val="22"/>
          <w:u w:color="414343"/>
          <w:lang w:val="de-DE"/>
        </w:rPr>
        <w:t xml:space="preserve"> 96</w:t>
      </w:r>
      <w:r w:rsidR="00555070">
        <w:rPr>
          <w:rFonts w:ascii="Calibri Light" w:hAnsi="Calibri Light" w:cs="Calibri Light"/>
          <w:color w:val="414343"/>
          <w:sz w:val="22"/>
          <w:szCs w:val="22"/>
          <w:u w:color="414343"/>
          <w:lang w:val="de-DE"/>
        </w:rPr>
        <w:t xml:space="preserve"> </w:t>
      </w:r>
      <w:r w:rsidRPr="00555070">
        <w:rPr>
          <w:rFonts w:ascii="Calibri Light" w:hAnsi="Calibri Light" w:cs="Calibri Light"/>
          <w:color w:val="414343"/>
          <w:sz w:val="22"/>
          <w:szCs w:val="22"/>
          <w:u w:color="414343"/>
          <w:lang w:val="de-DE"/>
        </w:rPr>
        <w:t>87</w:t>
      </w:r>
      <w:r w:rsidR="00555070">
        <w:rPr>
          <w:rFonts w:ascii="Calibri Light" w:hAnsi="Calibri Light" w:cs="Calibri Light"/>
          <w:color w:val="414343"/>
          <w:sz w:val="22"/>
          <w:szCs w:val="22"/>
          <w:u w:color="414343"/>
          <w:lang w:val="de-DE"/>
        </w:rPr>
        <w:t xml:space="preserve"> </w:t>
      </w:r>
      <w:r w:rsidRPr="00555070">
        <w:rPr>
          <w:rFonts w:ascii="Calibri Light" w:hAnsi="Calibri Light" w:cs="Calibri Light"/>
          <w:color w:val="414343"/>
          <w:sz w:val="22"/>
          <w:szCs w:val="22"/>
          <w:u w:color="414343"/>
          <w:lang w:val="de-DE"/>
        </w:rPr>
        <w:t>14</w:t>
      </w:r>
      <w:r w:rsidR="00555070">
        <w:rPr>
          <w:rFonts w:ascii="Calibri Light" w:hAnsi="Calibri Light" w:cs="Calibri Light"/>
          <w:color w:val="414343"/>
          <w:sz w:val="22"/>
          <w:szCs w:val="22"/>
          <w:u w:color="414343"/>
          <w:lang w:val="de-DE"/>
        </w:rPr>
        <w:t xml:space="preserve"> </w:t>
      </w:r>
      <w:r w:rsidRPr="00555070">
        <w:rPr>
          <w:rFonts w:ascii="Calibri Light" w:hAnsi="Calibri Light" w:cs="Calibri Light"/>
          <w:color w:val="414343"/>
          <w:sz w:val="22"/>
          <w:szCs w:val="22"/>
          <w:u w:color="414343"/>
          <w:lang w:val="de-DE"/>
        </w:rPr>
        <w:t>36 |</w:t>
      </w:r>
      <w:hyperlink r:id="rId13" w:history="1">
        <w:r w:rsidRPr="00555070">
          <w:rPr>
            <w:rStyle w:val="Hyperlink0"/>
            <w:sz w:val="22"/>
            <w:szCs w:val="22"/>
            <w:lang w:val="de-DE"/>
          </w:rPr>
          <w:t>Moctar.MAMANE-SANI-ABANDE@eeas.europa.eu</w:t>
        </w:r>
      </w:hyperlink>
    </w:p>
    <w:p w14:paraId="707E0168" w14:textId="77777777" w:rsidR="000F3E4B" w:rsidRPr="00555070" w:rsidRDefault="000F3E4B" w:rsidP="00555070">
      <w:pPr>
        <w:pStyle w:val="NormalWeb"/>
        <w:spacing w:beforeAutospacing="1" w:afterAutospacing="1"/>
        <w:rPr>
          <w:rFonts w:ascii="Calibri Light" w:eastAsia="Calibri Light" w:hAnsi="Calibri Light" w:cs="Calibri Light"/>
          <w:color w:val="414343"/>
          <w:sz w:val="22"/>
          <w:szCs w:val="22"/>
          <w:u w:color="414343"/>
          <w:lang w:val="de-DE"/>
        </w:rPr>
      </w:pPr>
    </w:p>
    <w:p w14:paraId="707E0169" w14:textId="070962B8" w:rsidR="000F3E4B" w:rsidRPr="00555070" w:rsidRDefault="000F3E4B">
      <w:pPr>
        <w:pStyle w:val="NormalWeb"/>
        <w:spacing w:before="0" w:after="0"/>
        <w:rPr>
          <w:rFonts w:ascii="Calibri Light" w:hAnsi="Calibri Light" w:cs="Calibri Light"/>
          <w:sz w:val="22"/>
          <w:szCs w:val="22"/>
          <w:lang w:val="fr-FR"/>
        </w:rPr>
      </w:pPr>
    </w:p>
    <w:sectPr w:rsidR="000F3E4B" w:rsidRPr="00555070">
      <w:headerReference w:type="default" r:id="rId14"/>
      <w:footerReference w:type="default" r:id="rId15"/>
      <w:pgSz w:w="11900" w:h="16840"/>
      <w:pgMar w:top="1440" w:right="1080" w:bottom="1440" w:left="1080" w:header="720" w:footer="5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CA06E" w14:textId="77777777" w:rsidR="000046B3" w:rsidRDefault="000046B3">
      <w:r>
        <w:separator/>
      </w:r>
    </w:p>
  </w:endnote>
  <w:endnote w:type="continuationSeparator" w:id="0">
    <w:p w14:paraId="5983FD86" w14:textId="77777777" w:rsidR="000046B3" w:rsidRDefault="0000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tka Subheading">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016F" w14:textId="77777777" w:rsidR="000F3E4B" w:rsidRDefault="000F3E4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33C6" w14:textId="77777777" w:rsidR="000046B3" w:rsidRDefault="000046B3">
      <w:r>
        <w:separator/>
      </w:r>
    </w:p>
  </w:footnote>
  <w:footnote w:type="continuationSeparator" w:id="0">
    <w:p w14:paraId="7489DC90" w14:textId="77777777" w:rsidR="000046B3" w:rsidRDefault="0000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016E" w14:textId="77777777" w:rsidR="000F3E4B" w:rsidRDefault="00967806">
    <w:pPr>
      <w:pStyle w:val="BodyText"/>
      <w:spacing w:before="1"/>
    </w:pPr>
    <w:r>
      <w:rPr>
        <w:rFonts w:ascii="Helvetica" w:hAnsi="Helvetica"/>
        <w:i/>
        <w:iCs/>
        <w:color w:val="231F20"/>
        <w:sz w:val="11"/>
        <w:szCs w:val="11"/>
        <w:u w:color="231F20"/>
      </w:rPr>
      <w:t xml:space="preserve">  </w:t>
    </w:r>
    <w:r>
      <w:rPr>
        <w:color w:val="231F20"/>
        <w:sz w:val="11"/>
        <w:szCs w:val="11"/>
        <w:u w:color="231F20"/>
      </w:rPr>
      <w:t xml:space="preserve">    </w:t>
    </w:r>
    <w:r>
      <w:rPr>
        <w:noProof/>
        <w:color w:val="231F20"/>
        <w:sz w:val="11"/>
        <w:szCs w:val="11"/>
        <w:u w:color="231F20"/>
        <w:lang w:val="fr-FR" w:eastAsia="fr-FR"/>
      </w:rPr>
      <w:drawing>
        <wp:inline distT="0" distB="0" distL="0" distR="0" wp14:anchorId="707E0170" wp14:editId="707E0171">
          <wp:extent cx="1159625" cy="581891"/>
          <wp:effectExtent l="0" t="0" r="0" b="0"/>
          <wp:docPr id="1073741825" name="officeArt object" descr="armoiries Niger.jpg"/>
          <wp:cNvGraphicFramePr/>
          <a:graphic xmlns:a="http://schemas.openxmlformats.org/drawingml/2006/main">
            <a:graphicData uri="http://schemas.openxmlformats.org/drawingml/2006/picture">
              <pic:pic xmlns:pic="http://schemas.openxmlformats.org/drawingml/2006/picture">
                <pic:nvPicPr>
                  <pic:cNvPr id="1073741825" name="armoiries Niger.jpg" descr="armoiries Niger.jpg"/>
                  <pic:cNvPicPr>
                    <a:picLocks noChangeAspect="1"/>
                  </pic:cNvPicPr>
                </pic:nvPicPr>
                <pic:blipFill>
                  <a:blip r:embed="rId1">
                    <a:extLst/>
                  </a:blip>
                  <a:stretch>
                    <a:fillRect/>
                  </a:stretch>
                </pic:blipFill>
                <pic:spPr>
                  <a:xfrm>
                    <a:off x="0" y="0"/>
                    <a:ext cx="1159625" cy="581891"/>
                  </a:xfrm>
                  <a:prstGeom prst="rect">
                    <a:avLst/>
                  </a:prstGeom>
                  <a:ln w="12700" cap="flat">
                    <a:noFill/>
                    <a:miter lim="400000"/>
                  </a:ln>
                  <a:effectLst/>
                </pic:spPr>
              </pic:pic>
            </a:graphicData>
          </a:graphic>
        </wp:inline>
      </w:drawing>
    </w:r>
    <w:r>
      <w:rPr>
        <w:color w:val="231F20"/>
        <w:sz w:val="11"/>
        <w:szCs w:val="11"/>
        <w:u w:color="231F20"/>
      </w:rPr>
      <w:t xml:space="preserve">                                                                                                                                                       </w:t>
    </w:r>
    <w:r>
      <w:rPr>
        <w:rFonts w:ascii="Helvetica" w:eastAsia="Helvetica" w:hAnsi="Helvetica" w:cs="Helvetica"/>
        <w:i/>
        <w:iCs/>
        <w:noProof/>
        <w:color w:val="231F20"/>
        <w:sz w:val="11"/>
        <w:szCs w:val="11"/>
        <w:u w:color="231F20"/>
        <w:lang w:val="fr-FR" w:eastAsia="fr-FR"/>
      </w:rPr>
      <w:drawing>
        <wp:inline distT="0" distB="0" distL="0" distR="0" wp14:anchorId="707E0172" wp14:editId="707E0173">
          <wp:extent cx="2504011" cy="567906"/>
          <wp:effectExtent l="0" t="0" r="0" b="0"/>
          <wp:docPr id="1073741826" name="officeArt object" descr="spotlight.fr.partners.lockup.png"/>
          <wp:cNvGraphicFramePr/>
          <a:graphic xmlns:a="http://schemas.openxmlformats.org/drawingml/2006/main">
            <a:graphicData uri="http://schemas.openxmlformats.org/drawingml/2006/picture">
              <pic:pic xmlns:pic="http://schemas.openxmlformats.org/drawingml/2006/picture">
                <pic:nvPicPr>
                  <pic:cNvPr id="1073741826" name="spotlight.fr.partners.lockup.png" descr="spotlight.fr.partners.lockup.png"/>
                  <pic:cNvPicPr>
                    <a:picLocks noChangeAspect="1"/>
                  </pic:cNvPicPr>
                </pic:nvPicPr>
                <pic:blipFill>
                  <a:blip r:embed="rId2">
                    <a:extLst/>
                  </a:blip>
                  <a:srcRect l="1540" t="29020" b="31282"/>
                  <a:stretch>
                    <a:fillRect/>
                  </a:stretch>
                </pic:blipFill>
                <pic:spPr>
                  <a:xfrm>
                    <a:off x="0" y="0"/>
                    <a:ext cx="2504011" cy="56790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C85"/>
    <w:multiLevelType w:val="hybridMultilevel"/>
    <w:tmpl w:val="D338A26C"/>
    <w:styleLink w:val="ImportedStyle1"/>
    <w:lvl w:ilvl="0" w:tplc="881ACC1E">
      <w:start w:val="1"/>
      <w:numFmt w:val="bullet"/>
      <w:lvlText w:val="-"/>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F145ACE">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14CDFB6">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6A8F72">
      <w:start w:val="1"/>
      <w:numFmt w:val="bullet"/>
      <w:lvlText w:val="•"/>
      <w:lvlJc w:val="left"/>
      <w:pPr>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C124704">
      <w:start w:val="1"/>
      <w:numFmt w:val="bullet"/>
      <w:lvlText w:val="o"/>
      <w:lvlJc w:val="left"/>
      <w:pPr>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258D5DE">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50E0FE">
      <w:start w:val="1"/>
      <w:numFmt w:val="bullet"/>
      <w:lvlText w:val="•"/>
      <w:lvlJc w:val="left"/>
      <w:pPr>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FFCFEDC">
      <w:start w:val="1"/>
      <w:numFmt w:val="bullet"/>
      <w:lvlText w:val="o"/>
      <w:lvlJc w:val="left"/>
      <w:pPr>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958C7A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A1715EF"/>
    <w:multiLevelType w:val="hybridMultilevel"/>
    <w:tmpl w:val="4CA4A6FA"/>
    <w:lvl w:ilvl="0" w:tplc="50E00B30">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8C0772"/>
    <w:multiLevelType w:val="hybridMultilevel"/>
    <w:tmpl w:val="D338A26C"/>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docVars>
    <w:docVar w:name="LW_DocType" w:val="NORMAL"/>
  </w:docVars>
  <w:rsids>
    <w:rsidRoot w:val="000F3E4B"/>
    <w:rsid w:val="000046B3"/>
    <w:rsid w:val="0008418B"/>
    <w:rsid w:val="000D3358"/>
    <w:rsid w:val="000F3E4B"/>
    <w:rsid w:val="00160244"/>
    <w:rsid w:val="001E5643"/>
    <w:rsid w:val="001F5CD7"/>
    <w:rsid w:val="002E3C7A"/>
    <w:rsid w:val="00337B07"/>
    <w:rsid w:val="00555070"/>
    <w:rsid w:val="00690D32"/>
    <w:rsid w:val="006955B3"/>
    <w:rsid w:val="006A557E"/>
    <w:rsid w:val="00791784"/>
    <w:rsid w:val="00870DBA"/>
    <w:rsid w:val="00891B36"/>
    <w:rsid w:val="008F1AF5"/>
    <w:rsid w:val="0096678D"/>
    <w:rsid w:val="00967806"/>
    <w:rsid w:val="009833C8"/>
    <w:rsid w:val="00990D2C"/>
    <w:rsid w:val="00997A7E"/>
    <w:rsid w:val="00AC635B"/>
    <w:rsid w:val="00D17745"/>
    <w:rsid w:val="00E006D9"/>
    <w:rsid w:val="00EF74E8"/>
    <w:rsid w:val="00F75801"/>
    <w:rsid w:val="00FE0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0143"/>
  <w15:docId w15:val="{4757D645-8B59-4A85-97EE-459BA33F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Calibri Light" w:eastAsia="Calibri Light" w:hAnsi="Calibri Light" w:cs="Calibri Light"/>
      <w:outline w:val="0"/>
      <w:color w:val="0563C1"/>
      <w:u w:val="single" w:color="0563C1"/>
      <w:lang w:val="fr-FR"/>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806"/>
    <w:rPr>
      <w:rFonts w:ascii="Tahoma" w:hAnsi="Tahoma" w:cs="Tahoma"/>
      <w:sz w:val="16"/>
      <w:szCs w:val="16"/>
    </w:rPr>
  </w:style>
  <w:style w:type="character" w:customStyle="1" w:styleId="BalloonTextChar">
    <w:name w:val="Balloon Text Char"/>
    <w:basedOn w:val="DefaultParagraphFont"/>
    <w:link w:val="BalloonText"/>
    <w:uiPriority w:val="99"/>
    <w:semiHidden/>
    <w:rsid w:val="00967806"/>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E5643"/>
    <w:rPr>
      <w:b/>
      <w:bCs/>
    </w:rPr>
  </w:style>
  <w:style w:type="character" w:customStyle="1" w:styleId="CommentSubjectChar">
    <w:name w:val="Comment Subject Char"/>
    <w:basedOn w:val="CommentTextChar"/>
    <w:link w:val="CommentSubject"/>
    <w:uiPriority w:val="99"/>
    <w:semiHidden/>
    <w:rsid w:val="001E564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ctar.MAMANE-SANI-ABANDE@eeas.europa.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bdia@unice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ita_oumarou@yahoo.f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potlightinitiative.org/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0B3A5E1712BE449879B5D144E6F909" ma:contentTypeVersion="11" ma:contentTypeDescription="Create a new document." ma:contentTypeScope="" ma:versionID="fa1be9aaba56209d99ceff12b3fde292">
  <xsd:schema xmlns:xsd="http://www.w3.org/2001/XMLSchema" xmlns:xs="http://www.w3.org/2001/XMLSchema" xmlns:p="http://schemas.microsoft.com/office/2006/metadata/properties" xmlns:ns3="a06371d7-06ba-4554-b33b-f4ac6e1105d6" xmlns:ns4="06552916-31b5-4b66-aafc-8fb2015bdcb9" targetNamespace="http://schemas.microsoft.com/office/2006/metadata/properties" ma:root="true" ma:fieldsID="034dfc9999a19b4cc2ecd3714717ddf3" ns3:_="" ns4:_="">
    <xsd:import namespace="a06371d7-06ba-4554-b33b-f4ac6e1105d6"/>
    <xsd:import namespace="06552916-31b5-4b66-aafc-8fb2015bdc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52916-31b5-4b66-aafc-8fb2015bdc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4BB9C-073C-4E57-B74F-F86C5DFDC163}">
  <ds:schemaRefs>
    <ds:schemaRef ds:uri="http://schemas.microsoft.com/sharepoint/v3/contenttype/forms"/>
  </ds:schemaRefs>
</ds:datastoreItem>
</file>

<file path=customXml/itemProps2.xml><?xml version="1.0" encoding="utf-8"?>
<ds:datastoreItem xmlns:ds="http://schemas.openxmlformats.org/officeDocument/2006/customXml" ds:itemID="{E2CA0583-04E0-4532-8AC1-A0ECF2724B42}">
  <ds:schemaRefs>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06552916-31b5-4b66-aafc-8fb2015bdcb9"/>
    <ds:schemaRef ds:uri="a06371d7-06ba-4554-b33b-f4ac6e1105d6"/>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612F188D-D6AE-4466-ABE8-0F665882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371d7-06ba-4554-b33b-f4ac6e1105d6"/>
    <ds:schemaRef ds:uri="06552916-31b5-4b66-aafc-8fb2015bd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DUBAND Agnes (EEAS-NIAMEY)</dc:creator>
  <cp:lastModifiedBy>Fatou Binetou Dia</cp:lastModifiedBy>
  <cp:revision>11</cp:revision>
  <dcterms:created xsi:type="dcterms:W3CDTF">2019-11-30T11:37:00Z</dcterms:created>
  <dcterms:modified xsi:type="dcterms:W3CDTF">2019-12-03T08:18:00Z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0x010100290B3A5E1712BE449879B5D144E6F909</vt:lpwstr>
  </property>
</Properties>
</file>